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22F2AE74" w14:textId="4D9FBA60" w:rsidR="00E17D5A" w:rsidRPr="007B25E9" w:rsidRDefault="00770B89" w:rsidP="00DB37C7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May</w:t>
      </w:r>
      <w:r w:rsidR="003E5574">
        <w:rPr>
          <w:rFonts w:ascii="Times New Roman" w:hAnsi="Times New Roman" w:cs="Times New Roman"/>
          <w:noProof/>
          <w:sz w:val="24"/>
          <w:szCs w:val="24"/>
        </w:rPr>
        <w:t xml:space="preserve"> 28, 2026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7F87F3B" w14:textId="77777777" w:rsid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8C6FBE8" w14:textId="21AD8B4E" w:rsidR="00856ABB" w:rsidRPr="00856ABB" w:rsidRDefault="00856ABB" w:rsidP="00D31C1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Re: </w:t>
      </w:r>
      <w:r w:rsidR="002D3B4F" w:rsidRPr="002D3B4F">
        <w:rPr>
          <w:rFonts w:ascii="Times New Roman" w:hAnsi="Times New Roman" w:cs="Times New Roman"/>
          <w:b/>
          <w:bCs/>
          <w:sz w:val="24"/>
          <w:szCs w:val="24"/>
        </w:rPr>
        <w:t xml:space="preserve">Conditional Use </w:t>
      </w:r>
      <w:r w:rsidRPr="002D3B4F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55D1F" w:rsidRPr="002D3B4F">
        <w:rPr>
          <w:rFonts w:ascii="Times New Roman" w:hAnsi="Times New Roman" w:cs="Times New Roman"/>
          <w:b/>
          <w:bCs/>
          <w:sz w:val="24"/>
          <w:szCs w:val="24"/>
        </w:rPr>
        <w:t>6-</w:t>
      </w:r>
      <w:r w:rsidR="002D3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70B8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55D1F">
        <w:rPr>
          <w:rFonts w:ascii="Times New Roman" w:hAnsi="Times New Roman" w:cs="Times New Roman"/>
          <w:b/>
          <w:bCs/>
          <w:sz w:val="24"/>
          <w:szCs w:val="24"/>
        </w:rPr>
        <w:t>-LC</w:t>
      </w:r>
    </w:p>
    <w:p w14:paraId="6CFB03E8" w14:textId="74D1D02B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1F9FF7D2" w14:textId="77777777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0C11DBD" w14:textId="3F5730CC" w:rsidR="00B83DD6" w:rsidRPr="00765B6D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own property that is within 200 feet of the property of </w:t>
      </w:r>
      <w:r w:rsidR="00770B89">
        <w:rPr>
          <w:rFonts w:ascii="Times New Roman" w:eastAsia="Times New Roman" w:hAnsi="Times New Roman" w:cs="Times New Roman"/>
          <w:sz w:val="24"/>
          <w:szCs w:val="24"/>
        </w:rPr>
        <w:t>Christian Edens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770B89">
        <w:rPr>
          <w:rFonts w:ascii="Times New Roman" w:eastAsia="Times New Roman" w:hAnsi="Times New Roman" w:cs="Times New Roman"/>
          <w:sz w:val="24"/>
          <w:szCs w:val="24"/>
        </w:rPr>
        <w:t>Lindsay Goff at 956 Freedman Grove Road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>parcel #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89">
        <w:rPr>
          <w:rFonts w:ascii="Times New Roman" w:eastAsia="Times New Roman" w:hAnsi="Times New Roman" w:cs="Times New Roman"/>
          <w:sz w:val="24"/>
          <w:szCs w:val="24"/>
        </w:rPr>
        <w:t>208043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89">
        <w:rPr>
          <w:rFonts w:ascii="Times New Roman" w:eastAsia="Times New Roman" w:hAnsi="Times New Roman" w:cs="Times New Roman"/>
          <w:sz w:val="24"/>
          <w:szCs w:val="24"/>
        </w:rPr>
        <w:t xml:space="preserve">Christian Edens and Lindsay Goff </w:t>
      </w:r>
      <w:r w:rsidR="002D3B4F">
        <w:rPr>
          <w:rFonts w:ascii="Times New Roman" w:eastAsia="Times New Roman" w:hAnsi="Times New Roman" w:cs="Times New Roman"/>
          <w:sz w:val="24"/>
          <w:szCs w:val="24"/>
        </w:rPr>
        <w:t>have submitted a conditional use for a</w:t>
      </w:r>
      <w:r w:rsidR="00770B89">
        <w:rPr>
          <w:rFonts w:ascii="Times New Roman" w:eastAsia="Times New Roman" w:hAnsi="Times New Roman" w:cs="Times New Roman"/>
          <w:sz w:val="24"/>
          <w:szCs w:val="24"/>
        </w:rPr>
        <w:t>n outdoor event space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>e following public hearings for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7E81CDD2" w14:textId="24B569FC" w:rsidR="006E22FE" w:rsidRDefault="00C30224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 w:rsidR="00DC2538">
        <w:rPr>
          <w:rFonts w:ascii="Times New Roman" w:hAnsi="Times New Roman" w:cs="Times New Roman"/>
          <w:sz w:val="24"/>
          <w:szCs w:val="24"/>
        </w:rPr>
        <w:t xml:space="preserve"> </w:t>
      </w:r>
      <w:r w:rsidR="00770B89" w:rsidRPr="00770B89">
        <w:rPr>
          <w:rFonts w:ascii="Times New Roman" w:hAnsi="Times New Roman" w:cs="Times New Roman"/>
          <w:b/>
          <w:bCs/>
          <w:sz w:val="24"/>
          <w:szCs w:val="24"/>
        </w:rPr>
        <w:t>June 16</w:t>
      </w:r>
      <w:r w:rsidR="00D40C9A" w:rsidRPr="002D3B4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40C9A" w:rsidRPr="00A817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37C7" w:rsidRPr="00A81772">
        <w:rPr>
          <w:rFonts w:ascii="Times New Roman" w:hAnsi="Times New Roman" w:cs="Times New Roman"/>
          <w:b/>
          <w:bCs/>
          <w:sz w:val="24"/>
          <w:szCs w:val="24"/>
        </w:rPr>
        <w:t>2026</w:t>
      </w:r>
      <w:r w:rsidR="00DB37C7" w:rsidRPr="00DB37C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B37C7">
        <w:rPr>
          <w:rFonts w:ascii="Times New Roman" w:hAnsi="Times New Roman" w:cs="Times New Roman"/>
          <w:sz w:val="24"/>
          <w:szCs w:val="24"/>
        </w:rPr>
        <w:t xml:space="preserve"> 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B37C7">
        <w:rPr>
          <w:rFonts w:ascii="Times New Roman" w:hAnsi="Times New Roman" w:cs="Times New Roman"/>
          <w:b/>
          <w:sz w:val="24"/>
          <w:szCs w:val="24"/>
        </w:rPr>
        <w:t>4:30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B37C7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DB3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DB37C7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B37C7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B37C7">
        <w:rPr>
          <w:rFonts w:ascii="Times New Roman" w:hAnsi="Times New Roman" w:cs="Times New Roman"/>
          <w:bCs/>
          <w:sz w:val="24"/>
          <w:szCs w:val="24"/>
        </w:rPr>
        <w:t>Liberty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AB32C74" w14:textId="77777777" w:rsidR="00765B6D" w:rsidRDefault="00765B6D" w:rsidP="00765B6D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1355E4" w14:textId="14FBFD24" w:rsidR="00765B6D" w:rsidRPr="00765B6D" w:rsidRDefault="00765B6D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DB2F42">
        <w:rPr>
          <w:rFonts w:ascii="Times New Roman" w:hAnsi="Times New Roman" w:cs="Times New Roman"/>
          <w:sz w:val="24"/>
          <w:szCs w:val="24"/>
        </w:rPr>
        <w:t>he Liberty County Board of Commissioners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B4F">
        <w:rPr>
          <w:rFonts w:ascii="Times New Roman" w:hAnsi="Times New Roman" w:cs="Times New Roman"/>
          <w:b/>
          <w:sz w:val="24"/>
          <w:szCs w:val="24"/>
        </w:rPr>
        <w:t>Ju</w:t>
      </w:r>
      <w:r w:rsidR="00770B89">
        <w:rPr>
          <w:rFonts w:ascii="Times New Roman" w:hAnsi="Times New Roman" w:cs="Times New Roman"/>
          <w:b/>
          <w:sz w:val="24"/>
          <w:szCs w:val="24"/>
        </w:rPr>
        <w:t>ly</w:t>
      </w:r>
      <w:r w:rsidR="002D3B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B89">
        <w:rPr>
          <w:rFonts w:ascii="Times New Roman" w:hAnsi="Times New Roman" w:cs="Times New Roman"/>
          <w:b/>
          <w:sz w:val="24"/>
          <w:szCs w:val="24"/>
        </w:rPr>
        <w:t>7</w:t>
      </w:r>
      <w:r w:rsidR="00DB37C7">
        <w:rPr>
          <w:rFonts w:ascii="Times New Roman" w:hAnsi="Times New Roman" w:cs="Times New Roman"/>
          <w:b/>
          <w:sz w:val="24"/>
          <w:szCs w:val="24"/>
        </w:rPr>
        <w:t>, 2026, at 6:00 pm,</w:t>
      </w:r>
      <w:r w:rsidRPr="00DB2F42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>the Liberty County Annex, 2</w:t>
      </w:r>
      <w:r w:rsidRPr="00DB2F42">
        <w:rPr>
          <w:rFonts w:ascii="Times New Roman" w:hAnsi="Times New Roman" w:cs="Times New Roman"/>
          <w:spacing w:val="-3"/>
          <w:sz w:val="24"/>
          <w:szCs w:val="24"/>
          <w:vertAlign w:val="superscript"/>
        </w:rPr>
        <w:t>nd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 xml:space="preserve"> floor, 112 N. Main St in Hinesville.</w:t>
      </w:r>
    </w:p>
    <w:p w14:paraId="133C7E8A" w14:textId="77777777" w:rsidR="00765B6D" w:rsidRPr="00765B6D" w:rsidRDefault="00765B6D" w:rsidP="00765B6D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3057BA32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9737C3">
        <w:rPr>
          <w:rFonts w:ascii="Times New Roman" w:hAnsi="Times New Roman" w:cs="Times New Roman"/>
          <w:sz w:val="24"/>
          <w:szCs w:val="24"/>
        </w:rPr>
        <w:t xml:space="preserve">rezoning petition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9737C3">
        <w:rPr>
          <w:rFonts w:ascii="Times New Roman" w:hAnsi="Times New Roman" w:cs="Times New Roman"/>
          <w:sz w:val="24"/>
          <w:szCs w:val="24"/>
        </w:rPr>
        <w:t>rezoning petition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3E2B90ED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9737C3">
        <w:rPr>
          <w:rFonts w:ascii="Times New Roman" w:hAnsi="Times New Roman" w:cs="Times New Roman"/>
          <w:sz w:val="24"/>
          <w:szCs w:val="24"/>
        </w:rPr>
        <w:t xml:space="preserve"> rezoning 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619BC405" w:rsidR="00C30224" w:rsidRPr="00D31C1B" w:rsidRDefault="00D13713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1371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FBBCFE8" wp14:editId="656C90BA">
            <wp:extent cx="6675120" cy="4706620"/>
            <wp:effectExtent l="0" t="0" r="0" b="0"/>
            <wp:docPr id="876545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459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902BD" w14:textId="77777777" w:rsidR="000744E6" w:rsidRDefault="000744E6" w:rsidP="00AF6E8E">
      <w:pPr>
        <w:spacing w:after="0" w:line="240" w:lineRule="auto"/>
      </w:pPr>
      <w:r>
        <w:separator/>
      </w:r>
    </w:p>
  </w:endnote>
  <w:endnote w:type="continuationSeparator" w:id="0">
    <w:p w14:paraId="77653F50" w14:textId="77777777" w:rsidR="000744E6" w:rsidRDefault="000744E6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DC7D" w14:textId="77777777" w:rsidR="000744E6" w:rsidRDefault="000744E6" w:rsidP="00AF6E8E">
      <w:pPr>
        <w:spacing w:after="0" w:line="240" w:lineRule="auto"/>
      </w:pPr>
      <w:r>
        <w:separator/>
      </w:r>
    </w:p>
  </w:footnote>
  <w:footnote w:type="continuationSeparator" w:id="0">
    <w:p w14:paraId="55E61C89" w14:textId="77777777" w:rsidR="000744E6" w:rsidRDefault="000744E6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3"/>
  </w:num>
  <w:num w:numId="3" w16cid:durableId="1025324871">
    <w:abstractNumId w:val="2"/>
  </w:num>
  <w:num w:numId="4" w16cid:durableId="152643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44E6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76F7D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A1CFD"/>
    <w:rsid w:val="002B369C"/>
    <w:rsid w:val="002B7094"/>
    <w:rsid w:val="002B767B"/>
    <w:rsid w:val="002C0E74"/>
    <w:rsid w:val="002C3F3A"/>
    <w:rsid w:val="002C3F85"/>
    <w:rsid w:val="002C5FDB"/>
    <w:rsid w:val="002C6E1A"/>
    <w:rsid w:val="002D1D2C"/>
    <w:rsid w:val="002D35FA"/>
    <w:rsid w:val="002D378E"/>
    <w:rsid w:val="002D3B4F"/>
    <w:rsid w:val="002D4400"/>
    <w:rsid w:val="002D7FB9"/>
    <w:rsid w:val="002F6189"/>
    <w:rsid w:val="00300E12"/>
    <w:rsid w:val="00303695"/>
    <w:rsid w:val="00312D89"/>
    <w:rsid w:val="00314C49"/>
    <w:rsid w:val="00317D86"/>
    <w:rsid w:val="0032427F"/>
    <w:rsid w:val="00331BCD"/>
    <w:rsid w:val="003339A4"/>
    <w:rsid w:val="00337A99"/>
    <w:rsid w:val="00350F8C"/>
    <w:rsid w:val="003609C2"/>
    <w:rsid w:val="00360FEE"/>
    <w:rsid w:val="00375592"/>
    <w:rsid w:val="00380D78"/>
    <w:rsid w:val="003848C9"/>
    <w:rsid w:val="00384CCF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D38DA"/>
    <w:rsid w:val="003E0CD2"/>
    <w:rsid w:val="003E4DC6"/>
    <w:rsid w:val="003E5574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4C56"/>
    <w:rsid w:val="00485EDF"/>
    <w:rsid w:val="0049238D"/>
    <w:rsid w:val="00495CA5"/>
    <w:rsid w:val="004A3878"/>
    <w:rsid w:val="004B4CCD"/>
    <w:rsid w:val="004B5E0B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3B7F"/>
    <w:rsid w:val="004F424E"/>
    <w:rsid w:val="004F4D6F"/>
    <w:rsid w:val="004F512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750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62B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8D9"/>
    <w:rsid w:val="00714FE3"/>
    <w:rsid w:val="00731066"/>
    <w:rsid w:val="00731D02"/>
    <w:rsid w:val="007328AC"/>
    <w:rsid w:val="00736D68"/>
    <w:rsid w:val="00743C8B"/>
    <w:rsid w:val="00743D11"/>
    <w:rsid w:val="007574E5"/>
    <w:rsid w:val="0076036F"/>
    <w:rsid w:val="00760F03"/>
    <w:rsid w:val="0076115B"/>
    <w:rsid w:val="00765B6D"/>
    <w:rsid w:val="00770B89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B0AE9"/>
    <w:rsid w:val="007B25E9"/>
    <w:rsid w:val="007B56E2"/>
    <w:rsid w:val="007C49B0"/>
    <w:rsid w:val="007C5E86"/>
    <w:rsid w:val="007D6CB0"/>
    <w:rsid w:val="007E0859"/>
    <w:rsid w:val="007E1A89"/>
    <w:rsid w:val="007E479A"/>
    <w:rsid w:val="007E6A7F"/>
    <w:rsid w:val="007E70BD"/>
    <w:rsid w:val="007F1806"/>
    <w:rsid w:val="007F2C92"/>
    <w:rsid w:val="007F2FEC"/>
    <w:rsid w:val="007F331C"/>
    <w:rsid w:val="00804DC1"/>
    <w:rsid w:val="00805820"/>
    <w:rsid w:val="008105B8"/>
    <w:rsid w:val="00811792"/>
    <w:rsid w:val="00812286"/>
    <w:rsid w:val="00812FCD"/>
    <w:rsid w:val="008145C8"/>
    <w:rsid w:val="008156C1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6ABB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3991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737C3"/>
    <w:rsid w:val="00983409"/>
    <w:rsid w:val="009843F5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5C5F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3C8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1772"/>
    <w:rsid w:val="00A859B2"/>
    <w:rsid w:val="00A866A3"/>
    <w:rsid w:val="00A8793E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5D1F"/>
    <w:rsid w:val="00C57C96"/>
    <w:rsid w:val="00C62B0C"/>
    <w:rsid w:val="00C6764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4AFE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003F0"/>
    <w:rsid w:val="00D134A9"/>
    <w:rsid w:val="00D13713"/>
    <w:rsid w:val="00D17860"/>
    <w:rsid w:val="00D20E6C"/>
    <w:rsid w:val="00D21297"/>
    <w:rsid w:val="00D22B50"/>
    <w:rsid w:val="00D238F0"/>
    <w:rsid w:val="00D31C1B"/>
    <w:rsid w:val="00D31DD9"/>
    <w:rsid w:val="00D35040"/>
    <w:rsid w:val="00D40C9A"/>
    <w:rsid w:val="00D4565D"/>
    <w:rsid w:val="00D62CEC"/>
    <w:rsid w:val="00D62EEF"/>
    <w:rsid w:val="00D66C75"/>
    <w:rsid w:val="00D6780C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37C7"/>
    <w:rsid w:val="00DB4099"/>
    <w:rsid w:val="00DB7D39"/>
    <w:rsid w:val="00DC24DE"/>
    <w:rsid w:val="00DC2538"/>
    <w:rsid w:val="00DC5AB2"/>
    <w:rsid w:val="00DC60A7"/>
    <w:rsid w:val="00DD69ED"/>
    <w:rsid w:val="00DD7599"/>
    <w:rsid w:val="00DE2590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544"/>
    <w:rsid w:val="00E12397"/>
    <w:rsid w:val="00E17D5A"/>
    <w:rsid w:val="00E220FC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192A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212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3739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231</Words>
  <Characters>1150</Characters>
  <Application>Microsoft Office Word</Application>
  <DocSecurity>0</DocSecurity>
  <Lines>33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Lori Parks</cp:lastModifiedBy>
  <cp:revision>35</cp:revision>
  <cp:lastPrinted>2026-04-30T14:19:00Z</cp:lastPrinted>
  <dcterms:created xsi:type="dcterms:W3CDTF">2026-01-02T16:14:00Z</dcterms:created>
  <dcterms:modified xsi:type="dcterms:W3CDTF">2026-05-28T19:17:00Z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