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3F8CA82" w14:textId="2597E406" w:rsidR="0071614E" w:rsidRPr="00D31C1B" w:rsidRDefault="0071614E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2022</w:t>
      </w:r>
    </w:p>
    <w:p w14:paraId="1DE7E836" w14:textId="77777777" w:rsidR="009E4DE1" w:rsidRDefault="009E4DE1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E55EE" w14:textId="77777777" w:rsidR="009E4DE1" w:rsidRDefault="009E4DE1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306B6" w14:textId="3614E2EE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936895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64C425C0" w:rsid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91130" w14:textId="2F45417E" w:rsidR="009E4DE1" w:rsidRDefault="009E4DE1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E5D90" w14:textId="77777777" w:rsidR="009E4DE1" w:rsidRPr="00D31C1B" w:rsidRDefault="009E4DE1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57AA8A10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C53181">
        <w:rPr>
          <w:rFonts w:ascii="Times New Roman" w:hAnsi="Times New Roman" w:cs="Times New Roman"/>
          <w:b/>
          <w:bCs/>
          <w:sz w:val="24"/>
          <w:szCs w:val="24"/>
        </w:rPr>
        <w:t xml:space="preserve">Variance Request 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2023-00</w:t>
      </w:r>
      <w:r w:rsidR="00C531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53181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47350894" w14:textId="7A868506" w:rsidR="00B83DD6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71614E">
        <w:rPr>
          <w:rFonts w:ascii="Times New Roman" w:hAnsi="Times New Roman" w:cs="Times New Roman"/>
          <w:sz w:val="24"/>
          <w:szCs w:val="24"/>
        </w:rPr>
        <w:t xml:space="preserve"> </w:t>
      </w:r>
      <w:r w:rsidR="00C53181">
        <w:rPr>
          <w:rFonts w:ascii="Times New Roman" w:hAnsi="Times New Roman" w:cs="Times New Roman"/>
          <w:sz w:val="24"/>
          <w:szCs w:val="24"/>
        </w:rPr>
        <w:t>068C-007</w:t>
      </w:r>
    </w:p>
    <w:p w14:paraId="15AA227B" w14:textId="095E95F3" w:rsidR="009F138F" w:rsidRDefault="009F138F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 Kings Road, Hinesville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22EB08C5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936895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0A28BF" w14:textId="76F350F6" w:rsidR="00C53181" w:rsidRDefault="00C53181" w:rsidP="00D31C1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A Variance Request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ubmitted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y Kevin and Arianna </w:t>
      </w:r>
      <w:proofErr w:type="spellStart"/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>Goodrow</w:t>
      </w:r>
      <w:proofErr w:type="spellEnd"/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lacement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arport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ocated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pposed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ack </w:t>
      </w:r>
      <w:r w:rsidR="00AC1A9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C1A9F"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AC1A9F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equired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he R-1 (Single-Family Dwelling District)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 xml:space="preserve">oning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3181">
        <w:rPr>
          <w:rFonts w:ascii="Times New Roman" w:eastAsia="Times New Roman" w:hAnsi="Times New Roman" w:cs="Times New Roman"/>
          <w:bCs/>
          <w:sz w:val="24"/>
          <w:szCs w:val="24"/>
        </w:rPr>
        <w:t>egulations.</w:t>
      </w:r>
    </w:p>
    <w:p w14:paraId="60C11DBD" w14:textId="74C4AC12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C436E0B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71614E" w:rsidRPr="0071614E">
        <w:rPr>
          <w:rFonts w:ascii="Times New Roman" w:hAnsi="Times New Roman" w:cs="Times New Roman"/>
          <w:b/>
          <w:bCs/>
          <w:sz w:val="24"/>
          <w:szCs w:val="24"/>
        </w:rPr>
        <w:t>January 17, 2023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3044836"/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</w:t>
      </w:r>
      <w:bookmarkEnd w:id="1"/>
      <w:r w:rsidR="00384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19890" w14:textId="1CD81A4E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C53181">
        <w:rPr>
          <w:rFonts w:ascii="Times New Roman" w:hAnsi="Times New Roman" w:cs="Times New Roman"/>
          <w:sz w:val="24"/>
          <w:szCs w:val="24"/>
        </w:rPr>
        <w:t>Hinesville Mayor and Council</w:t>
      </w:r>
      <w:r w:rsidR="00904F18">
        <w:rPr>
          <w:rFonts w:ascii="Times New Roman" w:hAnsi="Times New Roman" w:cs="Times New Roman"/>
          <w:sz w:val="24"/>
          <w:szCs w:val="24"/>
        </w:rPr>
        <w:t xml:space="preserve"> </w:t>
      </w:r>
      <w:r w:rsidR="003F775F" w:rsidRPr="00D31C1B">
        <w:rPr>
          <w:rFonts w:ascii="Times New Roman" w:hAnsi="Times New Roman" w:cs="Times New Roman"/>
          <w:sz w:val="24"/>
          <w:szCs w:val="24"/>
        </w:rPr>
        <w:t>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14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C53181">
        <w:rPr>
          <w:rFonts w:ascii="Times New Roman" w:hAnsi="Times New Roman" w:cs="Times New Roman"/>
          <w:b/>
          <w:sz w:val="24"/>
          <w:szCs w:val="24"/>
        </w:rPr>
        <w:t>2</w:t>
      </w:r>
      <w:r w:rsidR="0044065D">
        <w:rPr>
          <w:rFonts w:ascii="Times New Roman" w:hAnsi="Times New Roman" w:cs="Times New Roman"/>
          <w:b/>
          <w:sz w:val="24"/>
          <w:szCs w:val="24"/>
        </w:rPr>
        <w:t>, 2023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C53181">
        <w:rPr>
          <w:rFonts w:ascii="Times New Roman" w:hAnsi="Times New Roman" w:cs="Times New Roman"/>
          <w:bCs/>
          <w:sz w:val="24"/>
          <w:szCs w:val="24"/>
        </w:rPr>
        <w:t>Hinesville City Hall</w:t>
      </w:r>
      <w:r w:rsidR="00B3426E">
        <w:rPr>
          <w:rFonts w:ascii="Times New Roman" w:hAnsi="Times New Roman" w:cs="Times New Roman"/>
          <w:bCs/>
          <w:sz w:val="24"/>
          <w:szCs w:val="24"/>
        </w:rPr>
        <w:t>,</w:t>
      </w:r>
      <w:r w:rsidR="00C53181">
        <w:rPr>
          <w:rFonts w:ascii="Times New Roman" w:hAnsi="Times New Roman" w:cs="Times New Roman"/>
          <w:bCs/>
          <w:sz w:val="24"/>
          <w:szCs w:val="24"/>
        </w:rPr>
        <w:t xml:space="preserve"> 115 E ML King Jr. Drive,</w:t>
      </w:r>
      <w:r w:rsidR="00B3426E">
        <w:rPr>
          <w:rFonts w:ascii="Times New Roman" w:hAnsi="Times New Roman" w:cs="Times New Roman"/>
          <w:bCs/>
          <w:sz w:val="24"/>
          <w:szCs w:val="24"/>
        </w:rPr>
        <w:t xml:space="preserve"> Hinesville</w:t>
      </w:r>
      <w:r w:rsidR="0044065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4ECE02D8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If you are in opposition to this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50500185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Additional information in reference to this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04F1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17BE8B5D" w:rsidR="00C30224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51F31" wp14:editId="658B75B0">
            <wp:extent cx="1457325" cy="639459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3" cy="6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5C5F958C" w:rsidR="00C30224" w:rsidRPr="00B42C45" w:rsidRDefault="00904F18" w:rsidP="00D31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Maggie Wright</w:t>
      </w:r>
      <w:r w:rsidR="00C30224"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Planner</w:t>
      </w:r>
    </w:p>
    <w:p w14:paraId="53DC2204" w14:textId="77777777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3F11D17D" w14:textId="6F1E863B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(912) 408-</w:t>
      </w:r>
      <w:r w:rsidR="009B67C2" w:rsidRPr="00B42C45">
        <w:rPr>
          <w:rFonts w:ascii="Times New Roman" w:hAnsi="Times New Roman" w:cs="Times New Roman"/>
          <w:sz w:val="24"/>
          <w:szCs w:val="24"/>
        </w:rPr>
        <w:t>20</w:t>
      </w:r>
      <w:r w:rsidR="00904F18" w:rsidRPr="00B42C45">
        <w:rPr>
          <w:rFonts w:ascii="Times New Roman" w:hAnsi="Times New Roman" w:cs="Times New Roman"/>
          <w:sz w:val="24"/>
          <w:szCs w:val="24"/>
        </w:rPr>
        <w:t>34</w:t>
      </w:r>
      <w:r w:rsidR="009B67C2" w:rsidRPr="00B42C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B6B616B" w14:textId="58C39B4E" w:rsidR="00C30224" w:rsidRPr="00B42C45" w:rsidRDefault="00936895" w:rsidP="00D31C1B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hyperlink r:id="rId9" w:history="1">
        <w:r w:rsidR="00172912" w:rsidRPr="00B42C45">
          <w:rPr>
            <w:rStyle w:val="Hyperlink"/>
            <w:rFonts w:ascii="Times New Roman" w:hAnsi="Times New Roman" w:cs="Times New Roman"/>
            <w:sz w:val="24"/>
            <w:szCs w:val="24"/>
          </w:rPr>
          <w:t>mwright@thelcpc.org</w:t>
        </w:r>
      </w:hyperlink>
    </w:p>
    <w:p w14:paraId="49D95A84" w14:textId="4127DB2B" w:rsidR="00AE4C99" w:rsidRPr="00B42C45" w:rsidRDefault="00AE4C99">
      <w:pPr>
        <w:rPr>
          <w:rFonts w:ascii="Times New Roman" w:hAnsi="Times New Roman" w:cs="Times New Roman"/>
          <w:noProof/>
          <w:color w:val="1F497D"/>
          <w:sz w:val="24"/>
          <w:szCs w:val="24"/>
        </w:rPr>
      </w:pPr>
      <w:r w:rsidRPr="00B42C45">
        <w:rPr>
          <w:rFonts w:ascii="Times New Roman" w:hAnsi="Times New Roman" w:cs="Times New Roman"/>
          <w:noProof/>
          <w:color w:val="1F497D"/>
          <w:sz w:val="24"/>
          <w:szCs w:val="24"/>
        </w:rPr>
        <w:br w:type="page"/>
      </w:r>
    </w:p>
    <w:p w14:paraId="06F46725" w14:textId="7A4F3B5D" w:rsidR="00C30224" w:rsidRPr="00D31C1B" w:rsidRDefault="00C30224" w:rsidP="004108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9709AE7" w:rsidR="00C30224" w:rsidRPr="00D31C1B" w:rsidRDefault="00C53181" w:rsidP="009E4D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DE640" wp14:editId="3FB91AB8">
            <wp:extent cx="6398012" cy="4857750"/>
            <wp:effectExtent l="0" t="0" r="3175" b="0"/>
            <wp:docPr id="11" name="Picture 1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3" t="18652" r="18093" b="20780"/>
                    <a:stretch/>
                  </pic:blipFill>
                  <pic:spPr bwMode="auto">
                    <a:xfrm>
                      <a:off x="0" y="0"/>
                      <a:ext cx="6405938" cy="486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3 Zoning Actions\2023-005-H Variance Request\2023-005-H Mailing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3 Zoning Actions\2023-005-H Variance Request\2023-005-H Mailing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2912"/>
    <w:rsid w:val="0017385C"/>
    <w:rsid w:val="001744B4"/>
    <w:rsid w:val="00184CC7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0860"/>
    <w:rsid w:val="00412FEE"/>
    <w:rsid w:val="0041629C"/>
    <w:rsid w:val="004221D2"/>
    <w:rsid w:val="0044065D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4BC7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27751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4B16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1614E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42E6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620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8D9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4F18"/>
    <w:rsid w:val="00905E4F"/>
    <w:rsid w:val="009123F5"/>
    <w:rsid w:val="00917C52"/>
    <w:rsid w:val="00924A04"/>
    <w:rsid w:val="00924BCC"/>
    <w:rsid w:val="00933533"/>
    <w:rsid w:val="00936895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DE1"/>
    <w:rsid w:val="009E4F63"/>
    <w:rsid w:val="009E5859"/>
    <w:rsid w:val="009E6D5F"/>
    <w:rsid w:val="009F138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37A1"/>
    <w:rsid w:val="00A943FA"/>
    <w:rsid w:val="00AA3FF3"/>
    <w:rsid w:val="00AA50C3"/>
    <w:rsid w:val="00AA6E9B"/>
    <w:rsid w:val="00AB0359"/>
    <w:rsid w:val="00AB32E1"/>
    <w:rsid w:val="00AB593D"/>
    <w:rsid w:val="00AB7873"/>
    <w:rsid w:val="00AC1A9F"/>
    <w:rsid w:val="00AC3E77"/>
    <w:rsid w:val="00AC71BF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26E"/>
    <w:rsid w:val="00B349B4"/>
    <w:rsid w:val="00B34A89"/>
    <w:rsid w:val="00B42C45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181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376F4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5C82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36E5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3%20Zoning%20Actions\2023-005-H%20Variance%20Request\2023-005-H%20MailingList.mdb" TargetMode="External"/><Relationship Id="rId1" Type="http://schemas.openxmlformats.org/officeDocument/2006/relationships/mailMergeSource" Target="file:///L:\1%20Planning%20&amp;%20Zoning\2%20Zoning%20Actions\2023%20Zoning%20Actions\2023-005-H%20Variance%20Request\2023-005-H%20Mailing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7</cp:revision>
  <cp:lastPrinted>2022-03-23T19:14:00Z</cp:lastPrinted>
  <dcterms:created xsi:type="dcterms:W3CDTF">2022-12-27T21:12:00Z</dcterms:created>
  <dcterms:modified xsi:type="dcterms:W3CDTF">2022-12-27T21:55:00Z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