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FDA4F5A" w14:textId="6B2ED741" w:rsidR="00C30224" w:rsidRPr="003523F7" w:rsidRDefault="003523F7" w:rsidP="003523F7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December 5</w:t>
      </w:r>
      <w:r w:rsidR="001166D7" w:rsidRPr="003523F7">
        <w:rPr>
          <w:rFonts w:ascii="Times New Roman" w:hAnsi="Times New Roman" w:cs="Times New Roman"/>
          <w:sz w:val="24"/>
          <w:szCs w:val="24"/>
        </w:rPr>
        <w:t>, 2022</w:t>
      </w:r>
    </w:p>
    <w:p w14:paraId="187306B6" w14:textId="7D7D58CD" w:rsidR="006A7AC5" w:rsidRPr="003523F7" w:rsidRDefault="006A7AC5" w:rsidP="0035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fldChar w:fldCharType="begin"/>
      </w:r>
      <w:r w:rsidRPr="003523F7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3523F7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3523F7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3523F7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3523F7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3523F7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Pr="003523F7">
        <w:rPr>
          <w:rFonts w:ascii="Times New Roman" w:hAnsi="Times New Roman" w:cs="Times New Roman"/>
          <w:sz w:val="24"/>
          <w:szCs w:val="24"/>
        </w:rPr>
        <w:fldChar w:fldCharType="separate"/>
      </w:r>
      <w:r w:rsidR="004768FC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3523F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77777777" w:rsidR="00D31C1B" w:rsidRPr="003523F7" w:rsidRDefault="00D31C1B" w:rsidP="003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2B0C2" w14:textId="798DA4C2" w:rsidR="00C30224" w:rsidRPr="003523F7" w:rsidRDefault="00C30224" w:rsidP="003523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RE:</w:t>
      </w:r>
      <w:r w:rsidRPr="003523F7">
        <w:rPr>
          <w:rFonts w:ascii="Times New Roman" w:hAnsi="Times New Roman" w:cs="Times New Roman"/>
          <w:sz w:val="24"/>
          <w:szCs w:val="24"/>
        </w:rPr>
        <w:tab/>
      </w:r>
      <w:r w:rsidR="00465A60">
        <w:rPr>
          <w:rFonts w:ascii="Times New Roman" w:hAnsi="Times New Roman" w:cs="Times New Roman"/>
          <w:b/>
          <w:bCs/>
          <w:sz w:val="24"/>
          <w:szCs w:val="24"/>
        </w:rPr>
        <w:t>Conditional Use</w:t>
      </w:r>
      <w:r w:rsidR="00F86235" w:rsidRPr="003523F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36D68" w:rsidRPr="003523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6702" w:rsidRPr="003523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6548" w:rsidRPr="003523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65A60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A16548" w:rsidRPr="003523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65A60">
        <w:rPr>
          <w:rFonts w:ascii="Times New Roman" w:hAnsi="Times New Roman" w:cs="Times New Roman"/>
          <w:b/>
          <w:bCs/>
          <w:sz w:val="24"/>
          <w:szCs w:val="24"/>
        </w:rPr>
        <w:t>FL</w:t>
      </w:r>
    </w:p>
    <w:p w14:paraId="47350894" w14:textId="4F507893" w:rsidR="00B83DD6" w:rsidRPr="003523F7" w:rsidRDefault="0095352C" w:rsidP="003523F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LCTM-</w:t>
      </w:r>
      <w:r w:rsidR="00A77076" w:rsidRPr="003523F7">
        <w:rPr>
          <w:rFonts w:ascii="Times New Roman" w:hAnsi="Times New Roman" w:cs="Times New Roman"/>
          <w:sz w:val="24"/>
          <w:szCs w:val="24"/>
        </w:rPr>
        <w:t>Parcel</w:t>
      </w:r>
      <w:r w:rsidR="00A16548" w:rsidRPr="003523F7">
        <w:rPr>
          <w:rFonts w:ascii="Times New Roman" w:hAnsi="Times New Roman" w:cs="Times New Roman"/>
          <w:sz w:val="24"/>
          <w:szCs w:val="24"/>
        </w:rPr>
        <w:t xml:space="preserve"> </w:t>
      </w:r>
      <w:r w:rsidR="002C6C4E">
        <w:rPr>
          <w:rFonts w:ascii="Times New Roman" w:hAnsi="Times New Roman" w:cs="Times New Roman"/>
          <w:sz w:val="24"/>
          <w:szCs w:val="24"/>
        </w:rPr>
        <w:t>083B-032</w:t>
      </w:r>
    </w:p>
    <w:p w14:paraId="5BBC547B" w14:textId="77777777" w:rsidR="00A30DEF" w:rsidRDefault="00A30DEF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6171EE98" w:rsidR="00B83DD6" w:rsidRPr="003523F7" w:rsidRDefault="00B83DD6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fldChar w:fldCharType="begin"/>
      </w:r>
      <w:r w:rsidRPr="003523F7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3523F7">
        <w:rPr>
          <w:rFonts w:ascii="Times New Roman" w:hAnsi="Times New Roman" w:cs="Times New Roman"/>
          <w:sz w:val="24"/>
          <w:szCs w:val="24"/>
        </w:rPr>
        <w:fldChar w:fldCharType="separate"/>
      </w:r>
      <w:r w:rsidR="004768FC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3523F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07C601" w14:textId="77777777" w:rsidR="00465A60" w:rsidRDefault="00465A60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5A60">
        <w:rPr>
          <w:rFonts w:ascii="Times New Roman" w:hAnsi="Times New Roman" w:cs="Times New Roman"/>
          <w:sz w:val="24"/>
          <w:szCs w:val="24"/>
        </w:rPr>
        <w:t xml:space="preserve">A conditional use request was submitted by Jesse Adams/ EMPWR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5A60">
        <w:rPr>
          <w:rFonts w:ascii="Times New Roman" w:hAnsi="Times New Roman" w:cs="Times New Roman"/>
          <w:sz w:val="24"/>
          <w:szCs w:val="24"/>
        </w:rPr>
        <w:t xml:space="preserve">olar LLC, on behalf of 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65A6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465A60">
        <w:rPr>
          <w:rFonts w:ascii="Times New Roman" w:hAnsi="Times New Roman" w:cs="Times New Roman"/>
          <w:sz w:val="24"/>
          <w:szCs w:val="24"/>
        </w:rPr>
        <w:t xml:space="preserve"> (property owner) for ground mounted solar panels. Property is located at 174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65A60">
        <w:rPr>
          <w:rFonts w:ascii="Times New Roman" w:hAnsi="Times New Roman" w:cs="Times New Roman"/>
          <w:sz w:val="24"/>
          <w:szCs w:val="24"/>
        </w:rPr>
        <w:t xml:space="preserve">urpentine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65A60">
        <w:rPr>
          <w:rFonts w:ascii="Times New Roman" w:hAnsi="Times New Roman" w:cs="Times New Roman"/>
          <w:sz w:val="24"/>
          <w:szCs w:val="24"/>
        </w:rPr>
        <w:t>rail, Flemington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11DBD" w14:textId="76C7F385" w:rsidR="00B83DD6" w:rsidRPr="003523F7" w:rsidRDefault="00B83DD6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 w:rsidRPr="003523F7">
        <w:rPr>
          <w:rFonts w:ascii="Times New Roman" w:hAnsi="Times New Roman" w:cs="Times New Roman"/>
          <w:sz w:val="24"/>
          <w:szCs w:val="24"/>
        </w:rPr>
        <w:t>y</w:t>
      </w:r>
      <w:r w:rsidRPr="003523F7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4853A335" w:rsidR="004221D2" w:rsidRPr="003523F7" w:rsidRDefault="00C30224" w:rsidP="003523F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3523F7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3523F7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3523F7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3523F7">
        <w:rPr>
          <w:rFonts w:ascii="Times New Roman" w:hAnsi="Times New Roman" w:cs="Times New Roman"/>
          <w:sz w:val="24"/>
          <w:szCs w:val="24"/>
        </w:rPr>
        <w:t>rezoning</w:t>
      </w:r>
      <w:r w:rsidR="00850DEF" w:rsidRPr="003523F7">
        <w:rPr>
          <w:rFonts w:ascii="Times New Roman" w:hAnsi="Times New Roman" w:cs="Times New Roman"/>
          <w:sz w:val="24"/>
          <w:szCs w:val="24"/>
        </w:rPr>
        <w:t xml:space="preserve"> petition </w:t>
      </w:r>
      <w:r w:rsidR="003523F7" w:rsidRPr="003523F7">
        <w:rPr>
          <w:rFonts w:ascii="Times New Roman" w:hAnsi="Times New Roman" w:cs="Times New Roman"/>
          <w:b/>
          <w:bCs/>
          <w:sz w:val="24"/>
          <w:szCs w:val="24"/>
        </w:rPr>
        <w:t>December 20</w:t>
      </w:r>
      <w:r w:rsidR="00B1695D" w:rsidRPr="00352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23F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66A3" w:rsidRPr="003523F7">
        <w:rPr>
          <w:rFonts w:ascii="Times New Roman" w:hAnsi="Times New Roman" w:cs="Times New Roman"/>
          <w:b/>
          <w:sz w:val="24"/>
          <w:szCs w:val="24"/>
        </w:rPr>
        <w:t>2</w:t>
      </w:r>
      <w:r w:rsidRPr="003523F7">
        <w:rPr>
          <w:rFonts w:ascii="Times New Roman" w:hAnsi="Times New Roman" w:cs="Times New Roman"/>
          <w:b/>
          <w:sz w:val="24"/>
          <w:szCs w:val="24"/>
        </w:rPr>
        <w:t>,</w:t>
      </w:r>
      <w:r w:rsidRPr="003523F7">
        <w:rPr>
          <w:rFonts w:ascii="Times New Roman" w:hAnsi="Times New Roman" w:cs="Times New Roman"/>
          <w:sz w:val="24"/>
          <w:szCs w:val="24"/>
        </w:rPr>
        <w:t xml:space="preserve"> </w:t>
      </w:r>
      <w:r w:rsidRPr="003523F7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A67A2" w:rsidRPr="003523F7">
        <w:rPr>
          <w:rFonts w:ascii="Times New Roman" w:hAnsi="Times New Roman" w:cs="Times New Roman"/>
          <w:b/>
          <w:sz w:val="24"/>
          <w:szCs w:val="24"/>
        </w:rPr>
        <w:t>4:30</w:t>
      </w:r>
      <w:r w:rsidRPr="003523F7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3339A4" w:rsidRPr="003523F7">
        <w:rPr>
          <w:rFonts w:ascii="Times New Roman" w:hAnsi="Times New Roman" w:cs="Times New Roman"/>
          <w:b/>
          <w:sz w:val="24"/>
          <w:szCs w:val="24"/>
        </w:rPr>
        <w:t>,</w:t>
      </w:r>
      <w:r w:rsidR="00850DEF" w:rsidRPr="0035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3523F7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35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20006870"/>
      <w:r w:rsidR="003339A4" w:rsidRPr="003523F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C0E74" w:rsidRPr="003523F7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 w:rsidRPr="003523F7">
        <w:rPr>
          <w:rFonts w:ascii="Times New Roman" w:hAnsi="Times New Roman" w:cs="Times New Roman"/>
          <w:bCs/>
          <w:sz w:val="24"/>
          <w:szCs w:val="24"/>
        </w:rPr>
        <w:t>Annex</w:t>
      </w:r>
      <w:r w:rsidR="00384D1E" w:rsidRPr="003523F7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523F7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 w:rsidRPr="003523F7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 w:rsidRPr="003523F7">
        <w:rPr>
          <w:rFonts w:ascii="Times New Roman" w:hAnsi="Times New Roman" w:cs="Times New Roman"/>
          <w:bCs/>
          <w:sz w:val="24"/>
          <w:szCs w:val="24"/>
        </w:rPr>
        <w:t>12 N.</w:t>
      </w:r>
      <w:r w:rsidR="00384D1E" w:rsidRPr="003523F7">
        <w:rPr>
          <w:rFonts w:ascii="Times New Roman" w:hAnsi="Times New Roman" w:cs="Times New Roman"/>
          <w:bCs/>
          <w:sz w:val="24"/>
          <w:szCs w:val="24"/>
        </w:rPr>
        <w:t xml:space="preserve"> Main Street, Hinesville</w:t>
      </w:r>
      <w:bookmarkEnd w:id="1"/>
      <w:r w:rsidR="00384D1E" w:rsidRPr="003523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519890" w14:textId="6E30C80C" w:rsidR="00C30224" w:rsidRPr="003523F7" w:rsidRDefault="00C30224" w:rsidP="003523F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3523F7">
        <w:rPr>
          <w:rFonts w:ascii="Times New Roman" w:hAnsi="Times New Roman" w:cs="Times New Roman"/>
          <w:sz w:val="24"/>
          <w:szCs w:val="24"/>
        </w:rPr>
        <w:t xml:space="preserve">, </w:t>
      </w:r>
      <w:r w:rsidR="00465A60">
        <w:rPr>
          <w:rFonts w:ascii="Times New Roman" w:hAnsi="Times New Roman" w:cs="Times New Roman"/>
          <w:sz w:val="24"/>
          <w:szCs w:val="24"/>
        </w:rPr>
        <w:t>Flemington Mayor and Council</w:t>
      </w:r>
      <w:r w:rsidR="00A30DEF">
        <w:rPr>
          <w:rFonts w:ascii="Times New Roman" w:hAnsi="Times New Roman" w:cs="Times New Roman"/>
          <w:sz w:val="24"/>
          <w:szCs w:val="24"/>
        </w:rPr>
        <w:t xml:space="preserve"> </w:t>
      </w:r>
      <w:r w:rsidR="003F775F" w:rsidRPr="003523F7">
        <w:rPr>
          <w:rFonts w:ascii="Times New Roman" w:hAnsi="Times New Roman" w:cs="Times New Roman"/>
          <w:sz w:val="24"/>
          <w:szCs w:val="24"/>
        </w:rPr>
        <w:t>will</w:t>
      </w:r>
      <w:r w:rsidR="00A77076" w:rsidRPr="003523F7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35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3F7" w:rsidRPr="003523F7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465A60">
        <w:rPr>
          <w:rFonts w:ascii="Times New Roman" w:hAnsi="Times New Roman" w:cs="Times New Roman"/>
          <w:b/>
          <w:sz w:val="24"/>
          <w:szCs w:val="24"/>
        </w:rPr>
        <w:t>10</w:t>
      </w:r>
      <w:r w:rsidR="003523F7" w:rsidRPr="003523F7">
        <w:rPr>
          <w:rFonts w:ascii="Times New Roman" w:hAnsi="Times New Roman" w:cs="Times New Roman"/>
          <w:b/>
          <w:sz w:val="24"/>
          <w:szCs w:val="24"/>
        </w:rPr>
        <w:t>, 2023</w:t>
      </w:r>
      <w:r w:rsidRPr="003523F7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465A60">
        <w:rPr>
          <w:rFonts w:ascii="Times New Roman" w:hAnsi="Times New Roman" w:cs="Times New Roman"/>
          <w:b/>
          <w:sz w:val="24"/>
          <w:szCs w:val="24"/>
        </w:rPr>
        <w:t>4:30</w:t>
      </w:r>
      <w:r w:rsidR="009F3E6F" w:rsidRPr="0035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3F7">
        <w:rPr>
          <w:rFonts w:ascii="Times New Roman" w:hAnsi="Times New Roman" w:cs="Times New Roman"/>
          <w:b/>
          <w:sz w:val="24"/>
          <w:szCs w:val="24"/>
        </w:rPr>
        <w:t>pm</w:t>
      </w:r>
      <w:r w:rsidR="003339A4" w:rsidRPr="003523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3523F7">
        <w:rPr>
          <w:rFonts w:ascii="Times New Roman" w:hAnsi="Times New Roman" w:cs="Times New Roman"/>
          <w:bCs/>
          <w:sz w:val="24"/>
          <w:szCs w:val="24"/>
        </w:rPr>
        <w:t>at</w:t>
      </w:r>
      <w:r w:rsidR="00A30DEF" w:rsidRPr="00A30DEF">
        <w:t xml:space="preserve"> </w:t>
      </w:r>
      <w:r w:rsidR="00465A60">
        <w:rPr>
          <w:rFonts w:ascii="Times New Roman" w:hAnsi="Times New Roman" w:cs="Times New Roman"/>
          <w:bCs/>
          <w:sz w:val="24"/>
          <w:szCs w:val="24"/>
        </w:rPr>
        <w:t>Flemington City Hall at 156 Old Sunbury Road, Flemington</w:t>
      </w:r>
      <w:r w:rsidR="00A30DEF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0B25EAA" w14:textId="707526F3" w:rsidR="005A762A" w:rsidRPr="003523F7" w:rsidRDefault="005A762A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3523F7" w:rsidRDefault="00C30224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3523F7">
        <w:rPr>
          <w:rFonts w:ascii="Times New Roman" w:hAnsi="Times New Roman" w:cs="Times New Roman"/>
          <w:sz w:val="24"/>
          <w:szCs w:val="24"/>
        </w:rPr>
        <w:t>rezoning</w:t>
      </w:r>
      <w:r w:rsidRPr="003523F7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3523F7">
        <w:rPr>
          <w:rFonts w:ascii="Times New Roman" w:hAnsi="Times New Roman" w:cs="Times New Roman"/>
          <w:sz w:val="24"/>
          <w:szCs w:val="24"/>
        </w:rPr>
        <w:t xml:space="preserve"> </w:t>
      </w:r>
      <w:r w:rsidRPr="003523F7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3523F7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3523F7">
        <w:rPr>
          <w:rFonts w:ascii="Times New Roman" w:hAnsi="Times New Roman" w:cs="Times New Roman"/>
          <w:sz w:val="24"/>
          <w:szCs w:val="24"/>
        </w:rPr>
        <w:t>rezoning</w:t>
      </w:r>
      <w:r w:rsidR="005C67F6" w:rsidRPr="003523F7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3523F7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3523F7">
        <w:rPr>
          <w:rFonts w:ascii="Times New Roman" w:hAnsi="Times New Roman" w:cs="Times New Roman"/>
          <w:sz w:val="24"/>
          <w:szCs w:val="24"/>
        </w:rPr>
        <w:t>action if</w:t>
      </w:r>
      <w:r w:rsidRPr="003523F7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0712B1D8" w:rsidR="00C30224" w:rsidRPr="003523F7" w:rsidRDefault="00C30224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3523F7">
        <w:rPr>
          <w:rFonts w:ascii="Times New Roman" w:hAnsi="Times New Roman" w:cs="Times New Roman"/>
          <w:sz w:val="24"/>
          <w:szCs w:val="24"/>
        </w:rPr>
        <w:t>rezoning</w:t>
      </w:r>
      <w:r w:rsidRPr="003523F7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3523F7">
        <w:rPr>
          <w:rFonts w:ascii="Times New Roman" w:hAnsi="Times New Roman" w:cs="Times New Roman"/>
          <w:sz w:val="24"/>
          <w:szCs w:val="24"/>
        </w:rPr>
        <w:t xml:space="preserve"> </w:t>
      </w:r>
      <w:r w:rsidRPr="003523F7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A30DEF">
        <w:rPr>
          <w:rFonts w:ascii="Times New Roman" w:hAnsi="Times New Roman" w:cs="Times New Roman"/>
          <w:sz w:val="24"/>
          <w:szCs w:val="24"/>
        </w:rPr>
        <w:t>34</w:t>
      </w:r>
      <w:r w:rsidRPr="003523F7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0EF77D3E" w:rsidR="00C30224" w:rsidRPr="003523F7" w:rsidRDefault="003523F7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8C5DB5" wp14:editId="0309790D">
            <wp:extent cx="1280739" cy="561975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8" cy="56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82DD" w14:textId="10420718" w:rsidR="00C30224" w:rsidRPr="003523F7" w:rsidRDefault="003523F7" w:rsidP="003523F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Maggie Wright, Planner</w:t>
      </w:r>
    </w:p>
    <w:p w14:paraId="53DC2204" w14:textId="77777777" w:rsidR="00C30224" w:rsidRPr="003523F7" w:rsidRDefault="00C30224" w:rsidP="0035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Liberty Consolidated Planning Commission</w:t>
      </w:r>
    </w:p>
    <w:p w14:paraId="3F11D17D" w14:textId="27C8C57A" w:rsidR="00C30224" w:rsidRPr="003523F7" w:rsidRDefault="00C30224" w:rsidP="0035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(912) 408-</w:t>
      </w:r>
      <w:r w:rsidR="009B67C2" w:rsidRPr="003523F7">
        <w:rPr>
          <w:rFonts w:ascii="Times New Roman" w:hAnsi="Times New Roman" w:cs="Times New Roman"/>
          <w:sz w:val="24"/>
          <w:szCs w:val="24"/>
        </w:rPr>
        <w:t>20</w:t>
      </w:r>
      <w:r w:rsidR="003523F7" w:rsidRPr="003523F7">
        <w:rPr>
          <w:rFonts w:ascii="Times New Roman" w:hAnsi="Times New Roman" w:cs="Times New Roman"/>
          <w:sz w:val="24"/>
          <w:szCs w:val="24"/>
        </w:rPr>
        <w:t>34</w:t>
      </w:r>
      <w:r w:rsidR="009B67C2" w:rsidRPr="003523F7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6B6B616B" w14:textId="167994A9" w:rsidR="00C30224" w:rsidRPr="003523F7" w:rsidRDefault="003523F7" w:rsidP="003523F7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3523F7">
        <w:rPr>
          <w:rFonts w:ascii="Times New Roman" w:hAnsi="Times New Roman" w:cs="Times New Roman"/>
          <w:color w:val="1F497D"/>
          <w:sz w:val="24"/>
          <w:szCs w:val="24"/>
        </w:rPr>
        <w:t>mwright</w:t>
      </w:r>
      <w:r w:rsidR="009B67C2" w:rsidRPr="003523F7">
        <w:rPr>
          <w:rFonts w:ascii="Times New Roman" w:hAnsi="Times New Roman" w:cs="Times New Roman"/>
          <w:color w:val="1F497D"/>
          <w:sz w:val="24"/>
          <w:szCs w:val="24"/>
        </w:rPr>
        <w:t>@thelcpc.org</w:t>
      </w:r>
    </w:p>
    <w:p w14:paraId="06F46725" w14:textId="1393F7C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45817AC1" w:rsidR="00C30224" w:rsidRPr="00D31C1B" w:rsidRDefault="002C6C4E" w:rsidP="002C6C4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C303FA" wp14:editId="7CA4C20E">
            <wp:extent cx="5124450" cy="3781425"/>
            <wp:effectExtent l="38100" t="38100" r="38100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8687" r="14572" b="17929"/>
                    <a:stretch/>
                  </pic:blipFill>
                  <pic:spPr bwMode="auto">
                    <a:xfrm>
                      <a:off x="0" y="0"/>
                      <a:ext cx="5124450" cy="3781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0224" w:rsidRPr="00D31C1B" w:rsidSect="00071D14">
      <w:headerReference w:type="default" r:id="rId10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2 Zoning Actions\2022-031-R Riceboro Dollar General Rezoning\rcdg databas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2 Zoning Actions\2022-031-R Riceboro Dollar General Rezoning\rcdg databas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385C"/>
    <w:rsid w:val="001744B4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86F62"/>
    <w:rsid w:val="00297D1B"/>
    <w:rsid w:val="002A12F9"/>
    <w:rsid w:val="002B369C"/>
    <w:rsid w:val="002B7094"/>
    <w:rsid w:val="002C0E74"/>
    <w:rsid w:val="002C3F3A"/>
    <w:rsid w:val="002C3F85"/>
    <w:rsid w:val="002C5FDB"/>
    <w:rsid w:val="002C6C4E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523F7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42C8D"/>
    <w:rsid w:val="00445836"/>
    <w:rsid w:val="004527AD"/>
    <w:rsid w:val="0046109E"/>
    <w:rsid w:val="00465A60"/>
    <w:rsid w:val="0047097F"/>
    <w:rsid w:val="00471499"/>
    <w:rsid w:val="00476742"/>
    <w:rsid w:val="004768FC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50445"/>
    <w:rsid w:val="00652D79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31066"/>
    <w:rsid w:val="00731D02"/>
    <w:rsid w:val="00736D68"/>
    <w:rsid w:val="00743C8B"/>
    <w:rsid w:val="007574E5"/>
    <w:rsid w:val="00760F03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2263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D654A"/>
    <w:rsid w:val="008E6373"/>
    <w:rsid w:val="008F0CFB"/>
    <w:rsid w:val="008F1A20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0DEF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F5C"/>
    <w:rsid w:val="00C46A96"/>
    <w:rsid w:val="00C5045E"/>
    <w:rsid w:val="00C51610"/>
    <w:rsid w:val="00C51E6A"/>
    <w:rsid w:val="00C52848"/>
    <w:rsid w:val="00C5374F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9631D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5BD9"/>
    <w:rsid w:val="00DC60A7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2%20Zoning%20Actions\2022-031-R%20Riceboro%20Dollar%20General%20Rezoning\rcdg%20database.mdb" TargetMode="External"/><Relationship Id="rId1" Type="http://schemas.openxmlformats.org/officeDocument/2006/relationships/mailMergeSource" Target="file:///L:\1%20Planning%20&amp;%20Zoning\2%20Zoning%20Actions\2022%20Zoning%20Actions\2022-031-R%20Riceboro%20Dollar%20General%20Rezoning\rcdg%20database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Maggie Wright</cp:lastModifiedBy>
  <cp:revision>5</cp:revision>
  <cp:lastPrinted>2022-11-22T15:32:00Z</cp:lastPrinted>
  <dcterms:created xsi:type="dcterms:W3CDTF">2022-11-22T16:08:00Z</dcterms:created>
  <dcterms:modified xsi:type="dcterms:W3CDTF">2022-11-22T21:09:00Z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