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602C" w14:textId="0B27165D" w:rsidR="00C30224" w:rsidRPr="00D31C1B" w:rsidRDefault="00C30224" w:rsidP="00D31C1B">
      <w:pPr>
        <w:tabs>
          <w:tab w:val="left" w:pos="1665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7FF34CEF" w14:textId="77777777" w:rsidR="00881321" w:rsidRDefault="00881321" w:rsidP="007B25E9">
      <w:pPr>
        <w:tabs>
          <w:tab w:val="left" w:pos="1665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14:paraId="0185933A" w14:textId="77777777" w:rsidR="00881321" w:rsidRDefault="00881321" w:rsidP="007B25E9">
      <w:pPr>
        <w:tabs>
          <w:tab w:val="left" w:pos="1665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14:paraId="187306B6" w14:textId="33DB5CD8" w:rsidR="006A7AC5" w:rsidRDefault="004F55CE" w:rsidP="007B25E9">
      <w:pPr>
        <w:tabs>
          <w:tab w:val="left" w:pos="1665"/>
        </w:tabs>
        <w:spacing w:after="1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March 19, 2026</w:t>
      </w:r>
      <w:r w:rsidR="007B25E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2F2AE74" w14:textId="4EC55202" w:rsidR="00E17D5A" w:rsidRDefault="00E17D5A" w:rsidP="00E17D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3917C" w14:textId="7D0D5227" w:rsidR="00351B98" w:rsidRPr="007B25E9" w:rsidRDefault="00351B98" w:rsidP="007E4C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51B98">
        <w:rPr>
          <w:rFonts w:ascii="Times New Roman" w:hAnsi="Times New Roman" w:cs="Times New Roman"/>
          <w:sz w:val="24"/>
          <w:szCs w:val="24"/>
        </w:rPr>
        <w:t>RE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50AB">
        <w:rPr>
          <w:rFonts w:ascii="Times New Roman" w:hAnsi="Times New Roman" w:cs="Times New Roman"/>
          <w:b/>
          <w:bCs/>
          <w:sz w:val="24"/>
          <w:szCs w:val="24"/>
        </w:rPr>
        <w:t>Variance Request 2026-</w:t>
      </w:r>
      <w:r w:rsidR="008E50AB" w:rsidRPr="008E50A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8E50AB">
        <w:rPr>
          <w:rFonts w:ascii="Times New Roman" w:hAnsi="Times New Roman" w:cs="Times New Roman"/>
          <w:b/>
          <w:bCs/>
          <w:sz w:val="24"/>
          <w:szCs w:val="24"/>
        </w:rPr>
        <w:t>-H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F87F3B" w14:textId="77777777" w:rsidR="00D31C1B" w:rsidRPr="00B95292" w:rsidRDefault="00D31C1B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F9FF7D2" w14:textId="18994C14" w:rsidR="007B25E9" w:rsidRDefault="007B25E9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property owner,</w:t>
      </w:r>
    </w:p>
    <w:p w14:paraId="334355DA" w14:textId="60F01205" w:rsidR="00F646D5" w:rsidRDefault="007B25E9" w:rsidP="00E17D5A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are receiving this letter because you own property that is within 200 feet of the property of </w:t>
      </w:r>
      <w:r w:rsidR="008F77B7">
        <w:rPr>
          <w:rFonts w:ascii="Times New Roman" w:eastAsia="Times New Roman" w:hAnsi="Times New Roman" w:cs="Times New Roman"/>
          <w:sz w:val="24"/>
          <w:szCs w:val="24"/>
        </w:rPr>
        <w:t>Justin Webb</w:t>
      </w:r>
      <w:r w:rsidR="00F646D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862809">
        <w:rPr>
          <w:rFonts w:ascii="Times New Roman" w:eastAsia="Times New Roman" w:hAnsi="Times New Roman" w:cs="Times New Roman"/>
          <w:sz w:val="24"/>
          <w:szCs w:val="24"/>
        </w:rPr>
        <w:t>131 Macarthur Drive</w:t>
      </w:r>
      <w:r w:rsidR="00F646D5">
        <w:rPr>
          <w:rFonts w:ascii="Times New Roman" w:eastAsia="Times New Roman" w:hAnsi="Times New Roman" w:cs="Times New Roman"/>
          <w:sz w:val="24"/>
          <w:szCs w:val="24"/>
        </w:rPr>
        <w:t xml:space="preserve"> (parcel # </w:t>
      </w:r>
      <w:r w:rsidR="00CF21C5">
        <w:rPr>
          <w:rFonts w:ascii="Times New Roman" w:eastAsia="Times New Roman" w:hAnsi="Times New Roman" w:cs="Times New Roman"/>
          <w:sz w:val="24"/>
          <w:szCs w:val="24"/>
        </w:rPr>
        <w:t>057C261</w:t>
      </w:r>
      <w:r w:rsidR="00F646D5">
        <w:rPr>
          <w:rFonts w:ascii="Times New Roman" w:eastAsia="Times New Roman" w:hAnsi="Times New Roman" w:cs="Times New Roman"/>
          <w:sz w:val="24"/>
          <w:szCs w:val="24"/>
        </w:rPr>
        <w:t xml:space="preserve"> - see reverse side of this letter). </w:t>
      </w:r>
      <w:r w:rsidR="003310A2">
        <w:rPr>
          <w:rFonts w:ascii="Times New Roman" w:eastAsia="Times New Roman" w:hAnsi="Times New Roman" w:cs="Times New Roman"/>
          <w:sz w:val="24"/>
          <w:szCs w:val="24"/>
        </w:rPr>
        <w:t>Mr. Webb</w:t>
      </w:r>
      <w:r w:rsidR="00F646D5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r w:rsidR="00F646D5" w:rsidRPr="003310A2">
        <w:rPr>
          <w:rFonts w:ascii="Times New Roman" w:eastAsia="Times New Roman" w:hAnsi="Times New Roman" w:cs="Times New Roman"/>
          <w:sz w:val="24"/>
          <w:szCs w:val="24"/>
        </w:rPr>
        <w:t xml:space="preserve">requested a </w:t>
      </w:r>
      <w:r w:rsidR="009D3F57" w:rsidRPr="003310A2">
        <w:rPr>
          <w:rFonts w:ascii="Times New Roman" w:eastAsia="Times New Roman" w:hAnsi="Times New Roman" w:cs="Times New Roman"/>
          <w:sz w:val="24"/>
          <w:szCs w:val="24"/>
        </w:rPr>
        <w:t>variance</w:t>
      </w:r>
      <w:r w:rsidR="00924850">
        <w:rPr>
          <w:rFonts w:ascii="Times New Roman" w:eastAsia="Times New Roman" w:hAnsi="Times New Roman" w:cs="Times New Roman"/>
          <w:sz w:val="24"/>
          <w:szCs w:val="24"/>
        </w:rPr>
        <w:t xml:space="preserve"> from Section 402-2C of the UDO to allow gravel parking in lieu of the required paved </w:t>
      </w:r>
      <w:r w:rsidR="007E7A70">
        <w:rPr>
          <w:rFonts w:ascii="Times New Roman" w:eastAsia="Times New Roman" w:hAnsi="Times New Roman" w:cs="Times New Roman"/>
          <w:sz w:val="24"/>
          <w:szCs w:val="24"/>
        </w:rPr>
        <w:t>parking.</w:t>
      </w:r>
      <w:r w:rsidR="007F2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2FEC" w:rsidRPr="00D31C1B">
        <w:rPr>
          <w:rFonts w:ascii="Times New Roman" w:hAnsi="Times New Roman" w:cs="Times New Roman"/>
          <w:sz w:val="24"/>
          <w:szCs w:val="24"/>
        </w:rPr>
        <w:t xml:space="preserve">You are invited to attend </w:t>
      </w:r>
      <w:r w:rsidR="007F2FEC">
        <w:rPr>
          <w:rFonts w:ascii="Times New Roman" w:hAnsi="Times New Roman" w:cs="Times New Roman"/>
          <w:sz w:val="24"/>
          <w:szCs w:val="24"/>
        </w:rPr>
        <w:t xml:space="preserve">and speak at </w:t>
      </w:r>
      <w:r w:rsidR="007F2FEC" w:rsidRPr="00D31C1B">
        <w:rPr>
          <w:rFonts w:ascii="Times New Roman" w:hAnsi="Times New Roman" w:cs="Times New Roman"/>
          <w:sz w:val="24"/>
          <w:szCs w:val="24"/>
        </w:rPr>
        <w:t>th</w:t>
      </w:r>
      <w:r w:rsidR="007F2FEC">
        <w:rPr>
          <w:rFonts w:ascii="Times New Roman" w:hAnsi="Times New Roman" w:cs="Times New Roman"/>
          <w:sz w:val="24"/>
          <w:szCs w:val="24"/>
        </w:rPr>
        <w:t xml:space="preserve">e following public hearings </w:t>
      </w:r>
      <w:r w:rsidR="003310A2">
        <w:rPr>
          <w:rFonts w:ascii="Times New Roman" w:hAnsi="Times New Roman" w:cs="Times New Roman"/>
          <w:sz w:val="24"/>
          <w:szCs w:val="24"/>
        </w:rPr>
        <w:t>regarding</w:t>
      </w:r>
      <w:r w:rsidR="007F2FEC">
        <w:rPr>
          <w:rFonts w:ascii="Times New Roman" w:hAnsi="Times New Roman" w:cs="Times New Roman"/>
          <w:sz w:val="24"/>
          <w:szCs w:val="24"/>
        </w:rPr>
        <w:t xml:space="preserve"> this request,</w:t>
      </w:r>
      <w:r w:rsidR="007F2FEC" w:rsidRPr="00D31C1B">
        <w:rPr>
          <w:rFonts w:ascii="Times New Roman" w:hAnsi="Times New Roman" w:cs="Times New Roman"/>
          <w:sz w:val="24"/>
          <w:szCs w:val="24"/>
        </w:rPr>
        <w:t xml:space="preserve"> if you wish</w:t>
      </w:r>
      <w:r w:rsidR="007F2FEC">
        <w:rPr>
          <w:rFonts w:ascii="Times New Roman" w:hAnsi="Times New Roman" w:cs="Times New Roman"/>
          <w:sz w:val="24"/>
          <w:szCs w:val="24"/>
        </w:rPr>
        <w:t>:</w:t>
      </w:r>
    </w:p>
    <w:p w14:paraId="60C11DBD" w14:textId="0D48FD9E" w:rsidR="00B83DD6" w:rsidRDefault="00B83DD6" w:rsidP="00E17D5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622FF59" w14:textId="59045FCE" w:rsidR="004221D2" w:rsidRDefault="00C30224" w:rsidP="006E22FE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38535644"/>
      <w:r w:rsidRPr="006E22FE">
        <w:rPr>
          <w:rFonts w:ascii="Times New Roman" w:hAnsi="Times New Roman" w:cs="Times New Roman"/>
          <w:sz w:val="24"/>
          <w:szCs w:val="24"/>
        </w:rPr>
        <w:t>The Liberty Consolidated Planning Commission</w:t>
      </w:r>
      <w:r w:rsidR="006E22FE">
        <w:rPr>
          <w:rFonts w:ascii="Times New Roman" w:hAnsi="Times New Roman" w:cs="Times New Roman"/>
          <w:sz w:val="24"/>
          <w:szCs w:val="24"/>
        </w:rPr>
        <w:t xml:space="preserve"> </w:t>
      </w:r>
      <w:r w:rsidR="002A1C32">
        <w:rPr>
          <w:rFonts w:ascii="Times New Roman" w:hAnsi="Times New Roman" w:cs="Times New Roman"/>
          <w:sz w:val="24"/>
          <w:szCs w:val="24"/>
        </w:rPr>
        <w:t>–</w:t>
      </w:r>
      <w:r w:rsidR="00EC047C" w:rsidRPr="006E22FE">
        <w:rPr>
          <w:rFonts w:ascii="Times New Roman" w:hAnsi="Times New Roman" w:cs="Times New Roman"/>
          <w:sz w:val="24"/>
          <w:szCs w:val="24"/>
        </w:rPr>
        <w:t xml:space="preserve"> </w:t>
      </w:r>
      <w:r w:rsidR="00881321">
        <w:rPr>
          <w:rFonts w:ascii="Times New Roman" w:hAnsi="Times New Roman" w:cs="Times New Roman"/>
          <w:b/>
          <w:bCs/>
          <w:sz w:val="24"/>
          <w:szCs w:val="24"/>
        </w:rPr>
        <w:t>April 21</w:t>
      </w:r>
      <w:r w:rsidR="002A1C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A1C32">
        <w:rPr>
          <w:rFonts w:ascii="Times New Roman" w:hAnsi="Times New Roman" w:cs="Times New Roman"/>
          <w:sz w:val="24"/>
          <w:szCs w:val="24"/>
        </w:rPr>
        <w:t xml:space="preserve"> </w:t>
      </w:r>
      <w:r w:rsidRPr="002A1C32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EA67A2" w:rsidRPr="002A1C32">
        <w:rPr>
          <w:rFonts w:ascii="Times New Roman" w:hAnsi="Times New Roman" w:cs="Times New Roman"/>
          <w:b/>
          <w:sz w:val="24"/>
          <w:szCs w:val="24"/>
        </w:rPr>
        <w:t>4:30</w:t>
      </w:r>
      <w:r w:rsidRPr="002A1C32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3339A4" w:rsidRPr="002A1C32">
        <w:rPr>
          <w:rFonts w:ascii="Times New Roman" w:hAnsi="Times New Roman" w:cs="Times New Roman"/>
          <w:b/>
          <w:sz w:val="24"/>
          <w:szCs w:val="24"/>
        </w:rPr>
        <w:t>,</w:t>
      </w:r>
      <w:r w:rsidR="00850DEF" w:rsidRPr="006E2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DEF" w:rsidRPr="006E22FE">
        <w:rPr>
          <w:rFonts w:ascii="Times New Roman" w:hAnsi="Times New Roman" w:cs="Times New Roman"/>
          <w:bCs/>
          <w:sz w:val="24"/>
          <w:szCs w:val="24"/>
        </w:rPr>
        <w:t>at</w:t>
      </w:r>
      <w:r w:rsidR="003339A4" w:rsidRPr="006E22F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2C0E74" w:rsidRPr="006E22FE">
        <w:rPr>
          <w:rFonts w:ascii="Times New Roman" w:hAnsi="Times New Roman" w:cs="Times New Roman"/>
          <w:bCs/>
          <w:sz w:val="24"/>
          <w:szCs w:val="24"/>
        </w:rPr>
        <w:t xml:space="preserve">Liberty County </w:t>
      </w:r>
      <w:r w:rsidR="00850DEF" w:rsidRPr="006E22FE">
        <w:rPr>
          <w:rFonts w:ascii="Times New Roman" w:hAnsi="Times New Roman" w:cs="Times New Roman"/>
          <w:bCs/>
          <w:sz w:val="24"/>
          <w:szCs w:val="24"/>
        </w:rPr>
        <w:t>Annex</w:t>
      </w:r>
      <w:r w:rsidR="00384D1E" w:rsidRPr="006E22FE">
        <w:rPr>
          <w:rFonts w:ascii="Times New Roman" w:hAnsi="Times New Roman" w:cs="Times New Roman"/>
          <w:bCs/>
          <w:sz w:val="24"/>
          <w:szCs w:val="24"/>
        </w:rPr>
        <w:t>, 2</w:t>
      </w:r>
      <w:r w:rsidR="00384D1E" w:rsidRPr="006E22FE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384D1E" w:rsidRPr="006E22FE">
        <w:rPr>
          <w:rFonts w:ascii="Times New Roman" w:hAnsi="Times New Roman" w:cs="Times New Roman"/>
          <w:bCs/>
          <w:sz w:val="24"/>
          <w:szCs w:val="24"/>
        </w:rPr>
        <w:t xml:space="preserve"> floor, 1</w:t>
      </w:r>
      <w:r w:rsidR="00850DEF" w:rsidRPr="006E22FE">
        <w:rPr>
          <w:rFonts w:ascii="Times New Roman" w:hAnsi="Times New Roman" w:cs="Times New Roman"/>
          <w:bCs/>
          <w:sz w:val="24"/>
          <w:szCs w:val="24"/>
        </w:rPr>
        <w:t>12 N.</w:t>
      </w:r>
      <w:r w:rsidR="00384D1E" w:rsidRPr="006E22FE">
        <w:rPr>
          <w:rFonts w:ascii="Times New Roman" w:hAnsi="Times New Roman" w:cs="Times New Roman"/>
          <w:bCs/>
          <w:sz w:val="24"/>
          <w:szCs w:val="24"/>
        </w:rPr>
        <w:t xml:space="preserve"> Main St</w:t>
      </w:r>
      <w:r w:rsidR="00EC047C" w:rsidRPr="006E22FE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384D1E" w:rsidRPr="006E22FE">
        <w:rPr>
          <w:rFonts w:ascii="Times New Roman" w:hAnsi="Times New Roman" w:cs="Times New Roman"/>
          <w:bCs/>
          <w:sz w:val="24"/>
          <w:szCs w:val="24"/>
        </w:rPr>
        <w:t xml:space="preserve"> Hinesville.</w:t>
      </w:r>
    </w:p>
    <w:p w14:paraId="327ADF26" w14:textId="77777777" w:rsidR="006E22FE" w:rsidRDefault="006E22FE" w:rsidP="006E22FE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2D4854" w14:textId="36A748C2" w:rsidR="00EA7765" w:rsidRDefault="006E22FE" w:rsidP="00EA7765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Hinesville City Council </w:t>
      </w:r>
      <w:r w:rsidR="002A1C32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321">
        <w:rPr>
          <w:rFonts w:ascii="Times New Roman" w:hAnsi="Times New Roman" w:cs="Times New Roman"/>
          <w:b/>
          <w:sz w:val="24"/>
          <w:szCs w:val="24"/>
        </w:rPr>
        <w:t>May 7</w:t>
      </w:r>
      <w:r w:rsidR="002A1C32" w:rsidRPr="002A1C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A1C32">
        <w:rPr>
          <w:rFonts w:ascii="Times New Roman" w:hAnsi="Times New Roman" w:cs="Times New Roman"/>
          <w:b/>
          <w:sz w:val="24"/>
          <w:szCs w:val="24"/>
        </w:rPr>
        <w:t>at 3:00 pm,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2FE">
        <w:rPr>
          <w:rFonts w:ascii="Times New Roman" w:hAnsi="Times New Roman" w:cs="Times New Roman"/>
          <w:bCs/>
          <w:sz w:val="24"/>
          <w:szCs w:val="24"/>
        </w:rPr>
        <w:t>at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Hinesville City Hall at 115 E. MLK Jr. Dr in Hinesville.</w:t>
      </w:r>
    </w:p>
    <w:p w14:paraId="605649CC" w14:textId="77777777" w:rsidR="00EA7765" w:rsidRPr="00EA7765" w:rsidRDefault="00EA7765" w:rsidP="00EA776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67E8AC6B" w14:textId="77777777" w:rsidR="006E22FE" w:rsidRPr="00AD005E" w:rsidRDefault="006E22FE" w:rsidP="00AD005E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57CBD9E9" w14:textId="1542677E" w:rsidR="00C30224" w:rsidRPr="00D31C1B" w:rsidRDefault="00C30224" w:rsidP="00015C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C1B">
        <w:rPr>
          <w:rFonts w:ascii="Times New Roman" w:hAnsi="Times New Roman" w:cs="Times New Roman"/>
          <w:sz w:val="24"/>
          <w:szCs w:val="24"/>
        </w:rPr>
        <w:t xml:space="preserve">If you are in opposition to this </w:t>
      </w:r>
      <w:r w:rsidR="00D40C9A" w:rsidRPr="00B53F23">
        <w:rPr>
          <w:rFonts w:ascii="Times New Roman" w:hAnsi="Times New Roman" w:cs="Times New Roman"/>
          <w:sz w:val="24"/>
          <w:szCs w:val="24"/>
        </w:rPr>
        <w:t>variance request</w:t>
      </w:r>
      <w:r w:rsidR="00941DF1" w:rsidRPr="00D31C1B">
        <w:rPr>
          <w:rFonts w:ascii="Times New Roman" w:hAnsi="Times New Roman" w:cs="Times New Roman"/>
          <w:sz w:val="24"/>
          <w:szCs w:val="24"/>
        </w:rPr>
        <w:t xml:space="preserve"> </w:t>
      </w:r>
      <w:r w:rsidRPr="00D31C1B">
        <w:rPr>
          <w:rFonts w:ascii="Times New Roman" w:hAnsi="Times New Roman" w:cs="Times New Roman"/>
          <w:sz w:val="24"/>
          <w:szCs w:val="24"/>
        </w:rPr>
        <w:t xml:space="preserve">and have made contributions aggregating $250.00 or more to any local government official considering this application in the two (2) years preceding the filing of </w:t>
      </w:r>
      <w:r w:rsidR="005C67F6" w:rsidRPr="00D31C1B">
        <w:rPr>
          <w:rFonts w:ascii="Times New Roman" w:hAnsi="Times New Roman" w:cs="Times New Roman"/>
          <w:sz w:val="24"/>
          <w:szCs w:val="24"/>
        </w:rPr>
        <w:t xml:space="preserve">this </w:t>
      </w:r>
      <w:r w:rsidR="00D40C9A" w:rsidRPr="00B53F23">
        <w:rPr>
          <w:rFonts w:ascii="Times New Roman" w:hAnsi="Times New Roman" w:cs="Times New Roman"/>
          <w:sz w:val="24"/>
          <w:szCs w:val="24"/>
        </w:rPr>
        <w:t>variance request</w:t>
      </w:r>
      <w:r w:rsidRPr="00D31C1B">
        <w:rPr>
          <w:rFonts w:ascii="Times New Roman" w:hAnsi="Times New Roman" w:cs="Times New Roman"/>
          <w:sz w:val="24"/>
          <w:szCs w:val="24"/>
        </w:rPr>
        <w:t xml:space="preserve">, by law you must disclose this fact five (5) days prior to the first hearing of this </w:t>
      </w:r>
      <w:r w:rsidR="009B67C2" w:rsidRPr="00D31C1B">
        <w:rPr>
          <w:rFonts w:ascii="Times New Roman" w:hAnsi="Times New Roman" w:cs="Times New Roman"/>
          <w:sz w:val="24"/>
          <w:szCs w:val="24"/>
        </w:rPr>
        <w:t>action if</w:t>
      </w:r>
      <w:r w:rsidRPr="00D31C1B">
        <w:rPr>
          <w:rFonts w:ascii="Times New Roman" w:hAnsi="Times New Roman" w:cs="Times New Roman"/>
          <w:sz w:val="24"/>
          <w:szCs w:val="24"/>
        </w:rPr>
        <w:t xml:space="preserve"> it is your intent to speak at this meeting.</w:t>
      </w:r>
    </w:p>
    <w:p w14:paraId="69410B4B" w14:textId="16A0AA89" w:rsidR="00C30224" w:rsidRDefault="007328AC" w:rsidP="00015C5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any questions or would like a</w:t>
      </w:r>
      <w:r w:rsidR="00C30224" w:rsidRPr="00D31C1B">
        <w:rPr>
          <w:rFonts w:ascii="Times New Roman" w:hAnsi="Times New Roman" w:cs="Times New Roman"/>
          <w:sz w:val="24"/>
          <w:szCs w:val="24"/>
        </w:rPr>
        <w:t xml:space="preserve">dditional information </w:t>
      </w:r>
      <w:r>
        <w:rPr>
          <w:rFonts w:ascii="Times New Roman" w:hAnsi="Times New Roman" w:cs="Times New Roman"/>
          <w:sz w:val="24"/>
          <w:szCs w:val="24"/>
        </w:rPr>
        <w:t>about this</w:t>
      </w:r>
      <w:r w:rsidR="00D40C9A">
        <w:rPr>
          <w:rFonts w:ascii="Times New Roman" w:hAnsi="Times New Roman" w:cs="Times New Roman"/>
          <w:sz w:val="24"/>
          <w:szCs w:val="24"/>
        </w:rPr>
        <w:t xml:space="preserve"> </w:t>
      </w:r>
      <w:r w:rsidR="00D40C9A" w:rsidRPr="00B53F23">
        <w:rPr>
          <w:rFonts w:ascii="Times New Roman" w:hAnsi="Times New Roman" w:cs="Times New Roman"/>
          <w:sz w:val="24"/>
          <w:szCs w:val="24"/>
        </w:rPr>
        <w:t>variance request</w:t>
      </w:r>
      <w:r>
        <w:rPr>
          <w:rFonts w:ascii="Times New Roman" w:hAnsi="Times New Roman" w:cs="Times New Roman"/>
          <w:sz w:val="24"/>
          <w:szCs w:val="24"/>
        </w:rPr>
        <w:t>, please</w:t>
      </w:r>
      <w:r w:rsidR="00C30224" w:rsidRPr="00D31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email </w:t>
      </w:r>
      <w:r w:rsidR="00D40C9A">
        <w:rPr>
          <w:rFonts w:ascii="Times New Roman" w:hAnsi="Times New Roman" w:cs="Times New Roman"/>
          <w:sz w:val="24"/>
          <w:szCs w:val="24"/>
        </w:rPr>
        <w:t xml:space="preserve">me at </w:t>
      </w:r>
      <w:hyperlink r:id="rId8" w:history="1">
        <w:r w:rsidR="006E22FE" w:rsidRPr="001602E1">
          <w:rPr>
            <w:rStyle w:val="Hyperlink"/>
            <w:rFonts w:ascii="Times New Roman" w:hAnsi="Times New Roman" w:cs="Times New Roman"/>
            <w:sz w:val="24"/>
            <w:szCs w:val="24"/>
          </w:rPr>
          <w:t>scadiz@thelcpc.org</w:t>
        </w:r>
      </w:hyperlink>
      <w:r w:rsidR="00D40C9A">
        <w:rPr>
          <w:rFonts w:ascii="Times New Roman" w:hAnsi="Times New Roman" w:cs="Times New Roman"/>
          <w:sz w:val="24"/>
          <w:szCs w:val="24"/>
        </w:rPr>
        <w:t xml:space="preserve"> or</w:t>
      </w:r>
      <w:r w:rsidR="00C30224" w:rsidRPr="00D31C1B">
        <w:rPr>
          <w:rFonts w:ascii="Times New Roman" w:hAnsi="Times New Roman" w:cs="Times New Roman"/>
          <w:sz w:val="24"/>
          <w:szCs w:val="24"/>
        </w:rPr>
        <w:t xml:space="preserve"> </w:t>
      </w:r>
      <w:r w:rsidR="00D40C9A">
        <w:rPr>
          <w:rFonts w:ascii="Times New Roman" w:hAnsi="Times New Roman" w:cs="Times New Roman"/>
          <w:sz w:val="24"/>
          <w:szCs w:val="24"/>
        </w:rPr>
        <w:t>cal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="00D40C9A">
        <w:rPr>
          <w:rFonts w:ascii="Times New Roman" w:hAnsi="Times New Roman" w:cs="Times New Roman"/>
          <w:sz w:val="24"/>
          <w:szCs w:val="24"/>
        </w:rPr>
        <w:t>(912) 408-</w:t>
      </w:r>
      <w:r w:rsidR="006E22FE">
        <w:rPr>
          <w:rFonts w:ascii="Times New Roman" w:hAnsi="Times New Roman" w:cs="Times New Roman"/>
          <w:sz w:val="24"/>
          <w:szCs w:val="24"/>
        </w:rPr>
        <w:t>2034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CDC99" w14:textId="77777777" w:rsidR="007328AC" w:rsidRDefault="007328AC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8596D69" w14:textId="2794BF75" w:rsidR="007328AC" w:rsidRDefault="007328AC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5BD045E9" w14:textId="0A613ABA" w:rsidR="007328AC" w:rsidRDefault="006E22FE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BD5AAC" wp14:editId="3FECBCFD">
            <wp:extent cx="1558977" cy="304800"/>
            <wp:effectExtent l="0" t="0" r="3175" b="0"/>
            <wp:docPr id="17916647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42" cy="30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46FD3" w14:textId="77777777" w:rsidR="00351B98" w:rsidRDefault="006E22FE" w:rsidP="0027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Sharon Cadiz</w:t>
      </w:r>
    </w:p>
    <w:p w14:paraId="545BA58B" w14:textId="4952CBE2" w:rsidR="007328AC" w:rsidRDefault="007328AC" w:rsidP="00277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Zoning Administrator</w:t>
      </w:r>
    </w:p>
    <w:p w14:paraId="551AF85A" w14:textId="77777777" w:rsidR="007328AC" w:rsidRDefault="007328AC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4F4D8E1" w14:textId="77777777" w:rsidR="00194F11" w:rsidRDefault="00194F11" w:rsidP="00D31C1B">
      <w:pPr>
        <w:spacing w:after="120"/>
        <w:jc w:val="both"/>
        <w:rPr>
          <w:rFonts w:ascii="Dreaming Outloud Script Pro" w:hAnsi="Dreaming Outloud Script Pro" w:cs="Dreaming Outloud Script Pro"/>
          <w:noProof/>
          <w:sz w:val="28"/>
          <w:szCs w:val="28"/>
        </w:rPr>
      </w:pPr>
    </w:p>
    <w:p w14:paraId="001E2DCB" w14:textId="66D6A116" w:rsidR="00C30224" w:rsidRPr="00285447" w:rsidRDefault="00C30224" w:rsidP="00D31C1B">
      <w:pPr>
        <w:spacing w:after="120"/>
        <w:jc w:val="both"/>
        <w:rPr>
          <w:rFonts w:ascii="Dreaming Outloud Script Pro" w:hAnsi="Dreaming Outloud Script Pro" w:cs="Dreaming Outloud Script Pro"/>
          <w:noProof/>
          <w:sz w:val="28"/>
          <w:szCs w:val="28"/>
        </w:rPr>
      </w:pPr>
    </w:p>
    <w:p w14:paraId="06F46725" w14:textId="1393F7C3" w:rsidR="00C30224" w:rsidRPr="00D31C1B" w:rsidRDefault="00C30224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9D39E8C" w14:textId="32750CDB" w:rsidR="00575D14" w:rsidRPr="00D31C1B" w:rsidRDefault="00575D14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925BD79" w14:textId="02971236" w:rsidR="00C30224" w:rsidRPr="00D31C1B" w:rsidRDefault="005D3C14" w:rsidP="00D31C1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A250F8" wp14:editId="62997419">
            <wp:extent cx="6675120" cy="4915535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4FF228B-B0DF-D648-FE8A-46F2E00440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14FF228B-B0DF-D648-FE8A-46F2E00440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491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0224" w:rsidRPr="00D31C1B" w:rsidSect="00071D14">
      <w:headerReference w:type="default" r:id="rId11"/>
      <w:pgSz w:w="12240" w:h="15840"/>
      <w:pgMar w:top="1440" w:right="864" w:bottom="720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ED23" w14:textId="77777777" w:rsidR="00DD19B6" w:rsidRDefault="00DD19B6" w:rsidP="00AF6E8E">
      <w:pPr>
        <w:spacing w:after="0" w:line="240" w:lineRule="auto"/>
      </w:pPr>
      <w:r>
        <w:separator/>
      </w:r>
    </w:p>
  </w:endnote>
  <w:endnote w:type="continuationSeparator" w:id="0">
    <w:p w14:paraId="47B66B07" w14:textId="77777777" w:rsidR="00DD19B6" w:rsidRDefault="00DD19B6" w:rsidP="00AF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B6DE8" w14:textId="77777777" w:rsidR="00DD19B6" w:rsidRDefault="00DD19B6" w:rsidP="00AF6E8E">
      <w:pPr>
        <w:spacing w:after="0" w:line="240" w:lineRule="auto"/>
      </w:pPr>
      <w:r>
        <w:separator/>
      </w:r>
    </w:p>
  </w:footnote>
  <w:footnote w:type="continuationSeparator" w:id="0">
    <w:p w14:paraId="6060FFC9" w14:textId="77777777" w:rsidR="00DD19B6" w:rsidRDefault="00DD19B6" w:rsidP="00AF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92D6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  <w:r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C37383" wp14:editId="6133364A">
              <wp:simplePos x="0" y="0"/>
              <wp:positionH relativeFrom="column">
                <wp:posOffset>2575560</wp:posOffset>
              </wp:positionH>
              <wp:positionV relativeFrom="paragraph">
                <wp:posOffset>-114300</wp:posOffset>
              </wp:positionV>
              <wp:extent cx="1265555" cy="125349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5555" cy="1253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63530" w14:textId="77777777" w:rsidR="001E2FD7" w:rsidRDefault="001E2FD7">
                          <w:r w:rsidRPr="00B81C9D"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5EE0144E" wp14:editId="5577D9F0">
                                <wp:extent cx="1076325" cy="103615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5" cy="1036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373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2.8pt;margin-top:-9pt;width:99.65pt;height:98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" filled="f" stroked="f" strokeweight=".5pt">
              <v:textbox>
                <w:txbxContent>
                  <w:p w14:paraId="1E863530" w14:textId="77777777" w:rsidR="001E2FD7" w:rsidRDefault="001E2FD7">
                    <w:r w:rsidRPr="00B81C9D">
                      <w:rPr>
                        <w:b/>
                        <w:noProof/>
                      </w:rPr>
                      <w:drawing>
                        <wp:inline distT="0" distB="0" distL="0" distR="0" wp14:anchorId="5EE0144E" wp14:editId="5577D9F0">
                          <wp:extent cx="1076325" cy="103615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5" cy="1036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81C9D"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B69C96" wp14:editId="6CA1E8F4">
              <wp:simplePos x="0" y="0"/>
              <wp:positionH relativeFrom="column">
                <wp:posOffset>3634740</wp:posOffset>
              </wp:positionH>
              <wp:positionV relativeFrom="paragraph">
                <wp:posOffset>327660</wp:posOffset>
              </wp:positionV>
              <wp:extent cx="2849880" cy="815340"/>
              <wp:effectExtent l="0" t="0" r="7620" b="381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3802DD" w14:textId="77777777" w:rsidR="001E2FD7" w:rsidRDefault="001E2FD7" w:rsidP="00AF6E8E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 w:cs="Times New Roman"/>
                              <w:b/>
                              <w:sz w:val="18"/>
                              <w:szCs w:val="18"/>
                            </w:rPr>
                            <w:t>Jeff Ricketson, AICP</w:t>
                          </w:r>
                        </w:p>
                        <w:p w14:paraId="45D2D963" w14:textId="77777777" w:rsidR="001E2FD7" w:rsidRPr="000B3969" w:rsidRDefault="001E2FD7" w:rsidP="00AF6E8E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 w:cs="Times New Roman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44EA839B" w14:textId="77777777" w:rsidR="001E2FD7" w:rsidRPr="000B3969" w:rsidRDefault="001E2FD7" w:rsidP="00AF6E8E">
                          <w:pPr>
                            <w:spacing w:line="240" w:lineRule="auto"/>
                            <w:jc w:val="right"/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</w:pPr>
                          <w:r w:rsidRPr="000B3969"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73C7A693" w14:textId="77777777" w:rsidR="001E2FD7" w:rsidRDefault="001E2FD7" w:rsidP="00AF6E8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69C96" id="Text Box 2" o:spid="_x0000_s1027" type="#_x0000_t202" style="position:absolute;margin-left:286.2pt;margin-top:25.8pt;width:224.4pt;height:64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" stroked="f">
              <v:textbox>
                <w:txbxContent>
                  <w:p w14:paraId="7E3802DD" w14:textId="77777777" w:rsidR="001E2FD7" w:rsidRDefault="001E2FD7" w:rsidP="00AF6E8E">
                    <w:pPr>
                      <w:spacing w:after="0" w:line="240" w:lineRule="auto"/>
                      <w:jc w:val="right"/>
                      <w:rPr>
                        <w:rFonts w:ascii="Georgia" w:hAnsi="Georgia"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Georgia" w:hAnsi="Georgia" w:cs="Times New Roman"/>
                        <w:b/>
                        <w:sz w:val="18"/>
                        <w:szCs w:val="18"/>
                      </w:rPr>
                      <w:t>Jeff Ricketson, AICP</w:t>
                    </w:r>
                  </w:p>
                  <w:p w14:paraId="45D2D963" w14:textId="77777777" w:rsidR="001E2FD7" w:rsidRPr="000B3969" w:rsidRDefault="001E2FD7" w:rsidP="00AF6E8E">
                    <w:pPr>
                      <w:spacing w:after="0" w:line="240" w:lineRule="auto"/>
                      <w:jc w:val="right"/>
                      <w:rPr>
                        <w:rFonts w:ascii="Georgia" w:hAnsi="Georgia" w:cs="Times New Roman"/>
                        <w:b/>
                        <w:sz w:val="8"/>
                        <w:szCs w:val="8"/>
                      </w:rPr>
                    </w:pPr>
                  </w:p>
                  <w:p w14:paraId="44EA839B" w14:textId="77777777" w:rsidR="001E2FD7" w:rsidRPr="000B3969" w:rsidRDefault="001E2FD7" w:rsidP="00AF6E8E">
                    <w:pPr>
                      <w:spacing w:line="240" w:lineRule="auto"/>
                      <w:jc w:val="right"/>
                      <w:rPr>
                        <w:rFonts w:ascii="Georgia" w:hAnsi="Georgia" w:cs="Times New Roman"/>
                        <w:sz w:val="16"/>
                        <w:szCs w:val="16"/>
                      </w:rPr>
                    </w:pPr>
                    <w:r w:rsidRPr="000B3969">
                      <w:rPr>
                        <w:rFonts w:ascii="Georgia" w:hAnsi="Georgia" w:cs="Times New Roman"/>
                        <w:sz w:val="16"/>
                        <w:szCs w:val="16"/>
                      </w:rPr>
                      <w:t>Executive Director</w:t>
                    </w:r>
                  </w:p>
                  <w:p w14:paraId="73C7A693" w14:textId="77777777" w:rsidR="001E2FD7" w:rsidRDefault="001E2FD7" w:rsidP="00AF6E8E">
                    <w:pPr>
                      <w:spacing w:after="0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B81C9D"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2B6E7" wp14:editId="3DDF82E0">
              <wp:simplePos x="0" y="0"/>
              <wp:positionH relativeFrom="column">
                <wp:posOffset>-99060</wp:posOffset>
              </wp:positionH>
              <wp:positionV relativeFrom="paragraph">
                <wp:posOffset>342900</wp:posOffset>
              </wp:positionV>
              <wp:extent cx="2849880" cy="815340"/>
              <wp:effectExtent l="0" t="0" r="7620" b="3810"/>
              <wp:wrapThrough wrapText="bothSides">
                <wp:wrapPolygon edited="0">
                  <wp:start x="0" y="0"/>
                  <wp:lineTo x="0" y="21196"/>
                  <wp:lineTo x="21513" y="21196"/>
                  <wp:lineTo x="21513" y="0"/>
                  <wp:lineTo x="0" y="0"/>
                </wp:wrapPolygon>
              </wp:wrapThrough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9880" cy="815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7C074" w14:textId="77777777" w:rsidR="001E2FD7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0B3969">
                            <w:rPr>
                              <w:rFonts w:ascii="Georgia" w:hAnsi="Georgia" w:cs="Times New Roman"/>
                              <w:b/>
                              <w:sz w:val="18"/>
                              <w:szCs w:val="18"/>
                            </w:rPr>
                            <w:t>Liberty Consolidated Planning Commission</w:t>
                          </w:r>
                        </w:p>
                        <w:p w14:paraId="25EF06D9" w14:textId="77777777" w:rsidR="001E2FD7" w:rsidRPr="000B3969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DE66B1A" w14:textId="77777777" w:rsidR="001E2FD7" w:rsidRPr="000B3969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</w:pPr>
                          <w:r w:rsidRPr="000B3969"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  <w:t>100 Main Street, Suite 7520</w:t>
                          </w:r>
                        </w:p>
                        <w:p w14:paraId="6BA7AE18" w14:textId="77777777" w:rsidR="001E2FD7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</w:pPr>
                          <w:r w:rsidRPr="000B3969"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  <w:t>Hinesville, Georgia 31313</w:t>
                          </w:r>
                        </w:p>
                        <w:p w14:paraId="1ACEACE8" w14:textId="77777777" w:rsidR="001E2FD7" w:rsidRPr="00720B4A" w:rsidRDefault="001E2FD7" w:rsidP="00AF6E8E">
                          <w:pPr>
                            <w:spacing w:after="0" w:line="240" w:lineRule="auto"/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</w:pPr>
                          <w:r w:rsidRPr="00720B4A">
                            <w:rPr>
                              <w:rFonts w:ascii="Georgia" w:hAnsi="Georgia" w:cs="Times New Roman"/>
                              <w:sz w:val="16"/>
                              <w:szCs w:val="16"/>
                            </w:rPr>
                            <w:t>Phone: 912-408-2030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2B6E7" id="_x0000_s1028" type="#_x0000_t202" style="position:absolute;margin-left:-7.8pt;margin-top:27pt;width:224.4pt;height:64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" stroked="f">
              <v:textbox>
                <w:txbxContent>
                  <w:p w14:paraId="4F87C074" w14:textId="77777777" w:rsidR="001E2FD7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b/>
                        <w:sz w:val="18"/>
                        <w:szCs w:val="18"/>
                      </w:rPr>
                    </w:pPr>
                    <w:r w:rsidRPr="000B3969">
                      <w:rPr>
                        <w:rFonts w:ascii="Georgia" w:hAnsi="Georgia" w:cs="Times New Roman"/>
                        <w:b/>
                        <w:sz w:val="18"/>
                        <w:szCs w:val="18"/>
                      </w:rPr>
                      <w:t>Liberty Consolidated Planning Commission</w:t>
                    </w:r>
                  </w:p>
                  <w:p w14:paraId="25EF06D9" w14:textId="77777777" w:rsidR="001E2FD7" w:rsidRPr="000B3969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b/>
                        <w:sz w:val="8"/>
                        <w:szCs w:val="8"/>
                      </w:rPr>
                    </w:pPr>
                  </w:p>
                  <w:p w14:paraId="5DE66B1A" w14:textId="77777777" w:rsidR="001E2FD7" w:rsidRPr="000B3969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sz w:val="16"/>
                        <w:szCs w:val="16"/>
                      </w:rPr>
                    </w:pPr>
                    <w:r w:rsidRPr="000B3969">
                      <w:rPr>
                        <w:rFonts w:ascii="Georgia" w:hAnsi="Georgia" w:cs="Times New Roman"/>
                        <w:sz w:val="16"/>
                        <w:szCs w:val="16"/>
                      </w:rPr>
                      <w:t>100 Main Street, Suite 7520</w:t>
                    </w:r>
                  </w:p>
                  <w:p w14:paraId="6BA7AE18" w14:textId="77777777" w:rsidR="001E2FD7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sz w:val="16"/>
                        <w:szCs w:val="16"/>
                      </w:rPr>
                    </w:pPr>
                    <w:r w:rsidRPr="000B3969">
                      <w:rPr>
                        <w:rFonts w:ascii="Georgia" w:hAnsi="Georgia" w:cs="Times New Roman"/>
                        <w:sz w:val="16"/>
                        <w:szCs w:val="16"/>
                      </w:rPr>
                      <w:t>Hinesville, Georgia 31313</w:t>
                    </w:r>
                  </w:p>
                  <w:p w14:paraId="1ACEACE8" w14:textId="77777777" w:rsidR="001E2FD7" w:rsidRPr="00720B4A" w:rsidRDefault="001E2FD7" w:rsidP="00AF6E8E">
                    <w:pPr>
                      <w:spacing w:after="0" w:line="240" w:lineRule="auto"/>
                      <w:rPr>
                        <w:rFonts w:ascii="Georgia" w:hAnsi="Georgia" w:cs="Times New Roman"/>
                        <w:sz w:val="16"/>
                        <w:szCs w:val="16"/>
                      </w:rPr>
                    </w:pPr>
                    <w:r w:rsidRPr="00720B4A">
                      <w:rPr>
                        <w:rFonts w:ascii="Georgia" w:hAnsi="Georgia" w:cs="Times New Roman"/>
                        <w:sz w:val="16"/>
                        <w:szCs w:val="16"/>
                      </w:rPr>
                      <w:t>Phone: 912-408-2030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B81C9D"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ACA5BD" wp14:editId="745F1FBF">
              <wp:simplePos x="0" y="0"/>
              <wp:positionH relativeFrom="column">
                <wp:posOffset>3810000</wp:posOffset>
              </wp:positionH>
              <wp:positionV relativeFrom="paragraph">
                <wp:posOffset>533400</wp:posOffset>
              </wp:positionV>
              <wp:extent cx="2583180" cy="0"/>
              <wp:effectExtent l="0" t="0" r="2667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8318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9568FD" id="Straight Connector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pt,42pt" to="503.4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" strokecolor="windowText" strokeweight="1.5pt"/>
          </w:pict>
        </mc:Fallback>
      </mc:AlternateContent>
    </w:r>
    <w:r w:rsidRPr="00B81C9D">
      <w:rPr>
        <w:rFonts w:ascii="Georgia" w:hAnsi="Georgia"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1C54C" wp14:editId="5C0A9F18">
              <wp:simplePos x="0" y="0"/>
              <wp:positionH relativeFrom="column">
                <wp:posOffset>0</wp:posOffset>
              </wp:positionH>
              <wp:positionV relativeFrom="paragraph">
                <wp:posOffset>548640</wp:posOffset>
              </wp:positionV>
              <wp:extent cx="2583180" cy="0"/>
              <wp:effectExtent l="0" t="0" r="2667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8318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9ACFC3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3.2pt" to="203.4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" strokecolor="windowText" strokeweight="1.5pt"/>
          </w:pict>
        </mc:Fallback>
      </mc:AlternateContent>
    </w:r>
    <w:r w:rsidRPr="00B81C9D">
      <w:rPr>
        <w:rFonts w:ascii="Georgia" w:hAnsi="Georgia"/>
        <w:noProof/>
        <w:sz w:val="16"/>
      </w:rPr>
      <w:ptab w:relativeTo="margin" w:alignment="center" w:leader="none"/>
    </w:r>
  </w:p>
  <w:p w14:paraId="11640CBD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  <w:p w14:paraId="46495ED7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  <w:p w14:paraId="07C83015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  <w:p w14:paraId="25E93E2B" w14:textId="77777777" w:rsidR="001E2FD7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  <w:p w14:paraId="0002B55E" w14:textId="77777777" w:rsidR="001E2FD7" w:rsidRPr="00AF6E8E" w:rsidRDefault="001E2FD7" w:rsidP="00AF6E8E">
    <w:pPr>
      <w:pStyle w:val="Header"/>
      <w:tabs>
        <w:tab w:val="clear" w:pos="4680"/>
        <w:tab w:val="center" w:pos="4140"/>
        <w:tab w:val="left" w:pos="6030"/>
      </w:tabs>
      <w:ind w:right="4572"/>
      <w:rPr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BD4629"/>
    <w:multiLevelType w:val="hybridMultilevel"/>
    <w:tmpl w:val="8EDAA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812B1"/>
    <w:multiLevelType w:val="hybridMultilevel"/>
    <w:tmpl w:val="6E1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719505A"/>
    <w:multiLevelType w:val="hybridMultilevel"/>
    <w:tmpl w:val="B1DA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72838">
    <w:abstractNumId w:val="0"/>
  </w:num>
  <w:num w:numId="2" w16cid:durableId="1504122770">
    <w:abstractNumId w:val="2"/>
  </w:num>
  <w:num w:numId="3" w16cid:durableId="102532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0C"/>
    <w:rsid w:val="00002F42"/>
    <w:rsid w:val="000034F7"/>
    <w:rsid w:val="00006DD5"/>
    <w:rsid w:val="00011EF6"/>
    <w:rsid w:val="00015C58"/>
    <w:rsid w:val="00016CE7"/>
    <w:rsid w:val="0002303D"/>
    <w:rsid w:val="00024CC6"/>
    <w:rsid w:val="0002718B"/>
    <w:rsid w:val="00033995"/>
    <w:rsid w:val="000412DA"/>
    <w:rsid w:val="000464ED"/>
    <w:rsid w:val="000512B5"/>
    <w:rsid w:val="00051906"/>
    <w:rsid w:val="00054027"/>
    <w:rsid w:val="000566AF"/>
    <w:rsid w:val="000623DD"/>
    <w:rsid w:val="00066438"/>
    <w:rsid w:val="00067AF1"/>
    <w:rsid w:val="00071D14"/>
    <w:rsid w:val="00076565"/>
    <w:rsid w:val="00081D09"/>
    <w:rsid w:val="00092E1A"/>
    <w:rsid w:val="00093EEE"/>
    <w:rsid w:val="00096AB2"/>
    <w:rsid w:val="00097324"/>
    <w:rsid w:val="000A1DAC"/>
    <w:rsid w:val="000A3083"/>
    <w:rsid w:val="000B32E2"/>
    <w:rsid w:val="000B3A39"/>
    <w:rsid w:val="000C102B"/>
    <w:rsid w:val="000C2E4C"/>
    <w:rsid w:val="000C4B54"/>
    <w:rsid w:val="000D0869"/>
    <w:rsid w:val="000D0C18"/>
    <w:rsid w:val="000D18F0"/>
    <w:rsid w:val="000D1AC5"/>
    <w:rsid w:val="000D21E5"/>
    <w:rsid w:val="000D2AB2"/>
    <w:rsid w:val="000D41BA"/>
    <w:rsid w:val="000E099A"/>
    <w:rsid w:val="000E2EDF"/>
    <w:rsid w:val="000E33B6"/>
    <w:rsid w:val="000F27CB"/>
    <w:rsid w:val="000F5B2D"/>
    <w:rsid w:val="000F6F1C"/>
    <w:rsid w:val="000F736D"/>
    <w:rsid w:val="0010377A"/>
    <w:rsid w:val="001065B1"/>
    <w:rsid w:val="00106C06"/>
    <w:rsid w:val="00113D17"/>
    <w:rsid w:val="0011418F"/>
    <w:rsid w:val="00115072"/>
    <w:rsid w:val="001166D7"/>
    <w:rsid w:val="00116BED"/>
    <w:rsid w:val="001210A8"/>
    <w:rsid w:val="0012129D"/>
    <w:rsid w:val="00123E7B"/>
    <w:rsid w:val="0012428F"/>
    <w:rsid w:val="001242AD"/>
    <w:rsid w:val="00124682"/>
    <w:rsid w:val="00125270"/>
    <w:rsid w:val="00126056"/>
    <w:rsid w:val="001324D0"/>
    <w:rsid w:val="001325EC"/>
    <w:rsid w:val="0013269E"/>
    <w:rsid w:val="00134812"/>
    <w:rsid w:val="00146B9E"/>
    <w:rsid w:val="001514BC"/>
    <w:rsid w:val="00156EA3"/>
    <w:rsid w:val="00157CE7"/>
    <w:rsid w:val="00162E9A"/>
    <w:rsid w:val="00165383"/>
    <w:rsid w:val="0017385C"/>
    <w:rsid w:val="001744B4"/>
    <w:rsid w:val="00192175"/>
    <w:rsid w:val="001939BE"/>
    <w:rsid w:val="00194F11"/>
    <w:rsid w:val="001A463D"/>
    <w:rsid w:val="001A71C9"/>
    <w:rsid w:val="001B6702"/>
    <w:rsid w:val="001C1172"/>
    <w:rsid w:val="001C49B5"/>
    <w:rsid w:val="001C49D1"/>
    <w:rsid w:val="001C6170"/>
    <w:rsid w:val="001C77E9"/>
    <w:rsid w:val="001D54F9"/>
    <w:rsid w:val="001D76A6"/>
    <w:rsid w:val="001E12F5"/>
    <w:rsid w:val="001E1606"/>
    <w:rsid w:val="001E2107"/>
    <w:rsid w:val="001E2FD7"/>
    <w:rsid w:val="001F1830"/>
    <w:rsid w:val="001F3EC0"/>
    <w:rsid w:val="001F63C6"/>
    <w:rsid w:val="00200CCE"/>
    <w:rsid w:val="00214E4C"/>
    <w:rsid w:val="00220CBC"/>
    <w:rsid w:val="00221310"/>
    <w:rsid w:val="002213D6"/>
    <w:rsid w:val="00221921"/>
    <w:rsid w:val="002247CD"/>
    <w:rsid w:val="00226A6B"/>
    <w:rsid w:val="002306AB"/>
    <w:rsid w:val="002371D4"/>
    <w:rsid w:val="0024308E"/>
    <w:rsid w:val="00253D89"/>
    <w:rsid w:val="00255E63"/>
    <w:rsid w:val="00263965"/>
    <w:rsid w:val="0026650B"/>
    <w:rsid w:val="00270FBC"/>
    <w:rsid w:val="00273F59"/>
    <w:rsid w:val="0027484B"/>
    <w:rsid w:val="00277686"/>
    <w:rsid w:val="00280903"/>
    <w:rsid w:val="00285447"/>
    <w:rsid w:val="00286281"/>
    <w:rsid w:val="00294A7A"/>
    <w:rsid w:val="00297D1B"/>
    <w:rsid w:val="002A12F9"/>
    <w:rsid w:val="002A1C32"/>
    <w:rsid w:val="002B369C"/>
    <w:rsid w:val="002B7094"/>
    <w:rsid w:val="002C0E74"/>
    <w:rsid w:val="002C3F3A"/>
    <w:rsid w:val="002C3F85"/>
    <w:rsid w:val="002C5FDB"/>
    <w:rsid w:val="002C6E1A"/>
    <w:rsid w:val="002D1D2C"/>
    <w:rsid w:val="002D35FA"/>
    <w:rsid w:val="002D4400"/>
    <w:rsid w:val="002D7FB9"/>
    <w:rsid w:val="002E4900"/>
    <w:rsid w:val="002F6189"/>
    <w:rsid w:val="00300E12"/>
    <w:rsid w:val="00303695"/>
    <w:rsid w:val="00312D89"/>
    <w:rsid w:val="00314C49"/>
    <w:rsid w:val="00316595"/>
    <w:rsid w:val="00317D86"/>
    <w:rsid w:val="0032427F"/>
    <w:rsid w:val="003310A2"/>
    <w:rsid w:val="00331BCD"/>
    <w:rsid w:val="003339A4"/>
    <w:rsid w:val="00337A99"/>
    <w:rsid w:val="003466BC"/>
    <w:rsid w:val="00350F8C"/>
    <w:rsid w:val="00351B98"/>
    <w:rsid w:val="003609C2"/>
    <w:rsid w:val="00360FEE"/>
    <w:rsid w:val="00375142"/>
    <w:rsid w:val="00375592"/>
    <w:rsid w:val="00380D78"/>
    <w:rsid w:val="003848C9"/>
    <w:rsid w:val="00384D1E"/>
    <w:rsid w:val="00390D5C"/>
    <w:rsid w:val="0039186B"/>
    <w:rsid w:val="00391CFA"/>
    <w:rsid w:val="003A155F"/>
    <w:rsid w:val="003A6F54"/>
    <w:rsid w:val="003B34C9"/>
    <w:rsid w:val="003B4151"/>
    <w:rsid w:val="003B6889"/>
    <w:rsid w:val="003B69FA"/>
    <w:rsid w:val="003B7452"/>
    <w:rsid w:val="003C75B0"/>
    <w:rsid w:val="003D38DA"/>
    <w:rsid w:val="003E4DC6"/>
    <w:rsid w:val="003F004D"/>
    <w:rsid w:val="003F7361"/>
    <w:rsid w:val="003F775F"/>
    <w:rsid w:val="003F7CF8"/>
    <w:rsid w:val="00401C55"/>
    <w:rsid w:val="00403239"/>
    <w:rsid w:val="0041158F"/>
    <w:rsid w:val="00412FEE"/>
    <w:rsid w:val="0041629C"/>
    <w:rsid w:val="004221D2"/>
    <w:rsid w:val="00442C8D"/>
    <w:rsid w:val="00445836"/>
    <w:rsid w:val="004527AD"/>
    <w:rsid w:val="0046109E"/>
    <w:rsid w:val="00463F70"/>
    <w:rsid w:val="00464AC9"/>
    <w:rsid w:val="0047097F"/>
    <w:rsid w:val="00471499"/>
    <w:rsid w:val="00476742"/>
    <w:rsid w:val="00482CFD"/>
    <w:rsid w:val="00484610"/>
    <w:rsid w:val="00485EDF"/>
    <w:rsid w:val="0049238D"/>
    <w:rsid w:val="00495CA5"/>
    <w:rsid w:val="004A3878"/>
    <w:rsid w:val="004B4CCD"/>
    <w:rsid w:val="004C00E9"/>
    <w:rsid w:val="004C099B"/>
    <w:rsid w:val="004C5234"/>
    <w:rsid w:val="004C662F"/>
    <w:rsid w:val="004C6A71"/>
    <w:rsid w:val="004D025C"/>
    <w:rsid w:val="004D0550"/>
    <w:rsid w:val="004D081A"/>
    <w:rsid w:val="004D292D"/>
    <w:rsid w:val="004D539B"/>
    <w:rsid w:val="004D6FAB"/>
    <w:rsid w:val="004D7B8F"/>
    <w:rsid w:val="004E09AA"/>
    <w:rsid w:val="004E5750"/>
    <w:rsid w:val="004F1E75"/>
    <w:rsid w:val="004F424E"/>
    <w:rsid w:val="004F4D6F"/>
    <w:rsid w:val="004F55CE"/>
    <w:rsid w:val="004F60D3"/>
    <w:rsid w:val="004F7435"/>
    <w:rsid w:val="0050319E"/>
    <w:rsid w:val="00504589"/>
    <w:rsid w:val="005119D0"/>
    <w:rsid w:val="00517D66"/>
    <w:rsid w:val="005201BC"/>
    <w:rsid w:val="005211CB"/>
    <w:rsid w:val="00522722"/>
    <w:rsid w:val="0052291E"/>
    <w:rsid w:val="00525E73"/>
    <w:rsid w:val="00526E80"/>
    <w:rsid w:val="005309E5"/>
    <w:rsid w:val="0053760E"/>
    <w:rsid w:val="00543098"/>
    <w:rsid w:val="00543DD8"/>
    <w:rsid w:val="00544361"/>
    <w:rsid w:val="00552246"/>
    <w:rsid w:val="0055704B"/>
    <w:rsid w:val="005576AD"/>
    <w:rsid w:val="0056295E"/>
    <w:rsid w:val="00564845"/>
    <w:rsid w:val="00575D14"/>
    <w:rsid w:val="00580191"/>
    <w:rsid w:val="00584B15"/>
    <w:rsid w:val="005915C1"/>
    <w:rsid w:val="00593CEB"/>
    <w:rsid w:val="005A0DFB"/>
    <w:rsid w:val="005A5E61"/>
    <w:rsid w:val="005A6DCC"/>
    <w:rsid w:val="005A762A"/>
    <w:rsid w:val="005B1332"/>
    <w:rsid w:val="005B7D4B"/>
    <w:rsid w:val="005C4496"/>
    <w:rsid w:val="005C4DC3"/>
    <w:rsid w:val="005C4DEE"/>
    <w:rsid w:val="005C54C0"/>
    <w:rsid w:val="005C67F6"/>
    <w:rsid w:val="005D3C14"/>
    <w:rsid w:val="005D7655"/>
    <w:rsid w:val="005E32FE"/>
    <w:rsid w:val="005E6397"/>
    <w:rsid w:val="005E640B"/>
    <w:rsid w:val="005F1A88"/>
    <w:rsid w:val="005F1ADB"/>
    <w:rsid w:val="006021A5"/>
    <w:rsid w:val="00603380"/>
    <w:rsid w:val="0060614B"/>
    <w:rsid w:val="00621BBB"/>
    <w:rsid w:val="006250C7"/>
    <w:rsid w:val="006266BA"/>
    <w:rsid w:val="006267AF"/>
    <w:rsid w:val="00626CBD"/>
    <w:rsid w:val="00650445"/>
    <w:rsid w:val="00652D79"/>
    <w:rsid w:val="00655BC9"/>
    <w:rsid w:val="00656E2F"/>
    <w:rsid w:val="0066438C"/>
    <w:rsid w:val="006710A0"/>
    <w:rsid w:val="006722FC"/>
    <w:rsid w:val="0067572C"/>
    <w:rsid w:val="00676033"/>
    <w:rsid w:val="006771B3"/>
    <w:rsid w:val="00681DA9"/>
    <w:rsid w:val="0068219E"/>
    <w:rsid w:val="00686D0F"/>
    <w:rsid w:val="00691A4C"/>
    <w:rsid w:val="00692D71"/>
    <w:rsid w:val="00692ED4"/>
    <w:rsid w:val="006A074E"/>
    <w:rsid w:val="006A1B23"/>
    <w:rsid w:val="006A2344"/>
    <w:rsid w:val="006A3359"/>
    <w:rsid w:val="006A617A"/>
    <w:rsid w:val="006A7AC5"/>
    <w:rsid w:val="006A7E1C"/>
    <w:rsid w:val="006B5E46"/>
    <w:rsid w:val="006B6703"/>
    <w:rsid w:val="006B679A"/>
    <w:rsid w:val="006C19DD"/>
    <w:rsid w:val="006C3570"/>
    <w:rsid w:val="006C4CA5"/>
    <w:rsid w:val="006C602D"/>
    <w:rsid w:val="006D1B9A"/>
    <w:rsid w:val="006D580E"/>
    <w:rsid w:val="006E001B"/>
    <w:rsid w:val="006E0770"/>
    <w:rsid w:val="006E22FE"/>
    <w:rsid w:val="006E3ABC"/>
    <w:rsid w:val="006E710A"/>
    <w:rsid w:val="006F055A"/>
    <w:rsid w:val="006F0C73"/>
    <w:rsid w:val="006F2BF8"/>
    <w:rsid w:val="006F410C"/>
    <w:rsid w:val="006F7DAE"/>
    <w:rsid w:val="007034B7"/>
    <w:rsid w:val="007040AE"/>
    <w:rsid w:val="007068D9"/>
    <w:rsid w:val="00731066"/>
    <w:rsid w:val="00731D02"/>
    <w:rsid w:val="007328AC"/>
    <w:rsid w:val="00736D68"/>
    <w:rsid w:val="00743C8B"/>
    <w:rsid w:val="007574E5"/>
    <w:rsid w:val="00760F03"/>
    <w:rsid w:val="0076115B"/>
    <w:rsid w:val="00776B88"/>
    <w:rsid w:val="007772FD"/>
    <w:rsid w:val="00781A34"/>
    <w:rsid w:val="00782CD8"/>
    <w:rsid w:val="00784AE4"/>
    <w:rsid w:val="0078501A"/>
    <w:rsid w:val="00786E0D"/>
    <w:rsid w:val="007965C4"/>
    <w:rsid w:val="007A20A0"/>
    <w:rsid w:val="007A4F53"/>
    <w:rsid w:val="007B0AE9"/>
    <w:rsid w:val="007B25E9"/>
    <w:rsid w:val="007B56E2"/>
    <w:rsid w:val="007C49B0"/>
    <w:rsid w:val="007C5E86"/>
    <w:rsid w:val="007D6CB0"/>
    <w:rsid w:val="007E1A89"/>
    <w:rsid w:val="007E479A"/>
    <w:rsid w:val="007E4CA2"/>
    <w:rsid w:val="007E6A7F"/>
    <w:rsid w:val="007E70BD"/>
    <w:rsid w:val="007E7A70"/>
    <w:rsid w:val="007F19C9"/>
    <w:rsid w:val="007F2FEC"/>
    <w:rsid w:val="007F331C"/>
    <w:rsid w:val="00804DC1"/>
    <w:rsid w:val="00805820"/>
    <w:rsid w:val="008105B8"/>
    <w:rsid w:val="00811792"/>
    <w:rsid w:val="00812286"/>
    <w:rsid w:val="00812FCD"/>
    <w:rsid w:val="008145C8"/>
    <w:rsid w:val="00816D8A"/>
    <w:rsid w:val="00817D16"/>
    <w:rsid w:val="00820AD2"/>
    <w:rsid w:val="00821A9B"/>
    <w:rsid w:val="00821C16"/>
    <w:rsid w:val="008228BF"/>
    <w:rsid w:val="00822CF9"/>
    <w:rsid w:val="00823EAC"/>
    <w:rsid w:val="008253EE"/>
    <w:rsid w:val="008267F0"/>
    <w:rsid w:val="0083064B"/>
    <w:rsid w:val="00832C15"/>
    <w:rsid w:val="00843190"/>
    <w:rsid w:val="00846669"/>
    <w:rsid w:val="00850DEF"/>
    <w:rsid w:val="00855AAE"/>
    <w:rsid w:val="0085616A"/>
    <w:rsid w:val="008569F0"/>
    <w:rsid w:val="008575E0"/>
    <w:rsid w:val="008607C3"/>
    <w:rsid w:val="00862809"/>
    <w:rsid w:val="00863506"/>
    <w:rsid w:val="0086476C"/>
    <w:rsid w:val="00867DDE"/>
    <w:rsid w:val="00875C56"/>
    <w:rsid w:val="00875E5E"/>
    <w:rsid w:val="008761E2"/>
    <w:rsid w:val="00876893"/>
    <w:rsid w:val="00880C6F"/>
    <w:rsid w:val="00881321"/>
    <w:rsid w:val="008866DC"/>
    <w:rsid w:val="0089177B"/>
    <w:rsid w:val="008971D6"/>
    <w:rsid w:val="008A0308"/>
    <w:rsid w:val="008A1FA4"/>
    <w:rsid w:val="008A50BD"/>
    <w:rsid w:val="008B0AFF"/>
    <w:rsid w:val="008B1316"/>
    <w:rsid w:val="008B232D"/>
    <w:rsid w:val="008B52C5"/>
    <w:rsid w:val="008B77DE"/>
    <w:rsid w:val="008C78EC"/>
    <w:rsid w:val="008D16F7"/>
    <w:rsid w:val="008D48AC"/>
    <w:rsid w:val="008D51E8"/>
    <w:rsid w:val="008E50AB"/>
    <w:rsid w:val="008E6373"/>
    <w:rsid w:val="008F0CFB"/>
    <w:rsid w:val="008F1A20"/>
    <w:rsid w:val="008F77B7"/>
    <w:rsid w:val="00905E4F"/>
    <w:rsid w:val="009123F5"/>
    <w:rsid w:val="00917C52"/>
    <w:rsid w:val="00924850"/>
    <w:rsid w:val="00924A04"/>
    <w:rsid w:val="00924BCC"/>
    <w:rsid w:val="00931D0D"/>
    <w:rsid w:val="00933533"/>
    <w:rsid w:val="00941268"/>
    <w:rsid w:val="00941DF1"/>
    <w:rsid w:val="009474A6"/>
    <w:rsid w:val="0095352C"/>
    <w:rsid w:val="00955AA6"/>
    <w:rsid w:val="009569CA"/>
    <w:rsid w:val="00957114"/>
    <w:rsid w:val="0096122E"/>
    <w:rsid w:val="00964CD0"/>
    <w:rsid w:val="009666DB"/>
    <w:rsid w:val="00967EA1"/>
    <w:rsid w:val="00983409"/>
    <w:rsid w:val="0098479F"/>
    <w:rsid w:val="00984E9A"/>
    <w:rsid w:val="00990572"/>
    <w:rsid w:val="00992D6B"/>
    <w:rsid w:val="00995B75"/>
    <w:rsid w:val="00997EA4"/>
    <w:rsid w:val="009A41D3"/>
    <w:rsid w:val="009A71A7"/>
    <w:rsid w:val="009A73B7"/>
    <w:rsid w:val="009B67C2"/>
    <w:rsid w:val="009B67CA"/>
    <w:rsid w:val="009B6D53"/>
    <w:rsid w:val="009C1069"/>
    <w:rsid w:val="009C54FA"/>
    <w:rsid w:val="009C6CC9"/>
    <w:rsid w:val="009D08CA"/>
    <w:rsid w:val="009D2795"/>
    <w:rsid w:val="009D3F57"/>
    <w:rsid w:val="009D6AB6"/>
    <w:rsid w:val="009D7D2F"/>
    <w:rsid w:val="009E1E11"/>
    <w:rsid w:val="009E4CCE"/>
    <w:rsid w:val="009E4F63"/>
    <w:rsid w:val="009E5859"/>
    <w:rsid w:val="009E6D5F"/>
    <w:rsid w:val="009F3E6F"/>
    <w:rsid w:val="009F653B"/>
    <w:rsid w:val="009F6C78"/>
    <w:rsid w:val="00A0786D"/>
    <w:rsid w:val="00A111DB"/>
    <w:rsid w:val="00A16548"/>
    <w:rsid w:val="00A16F69"/>
    <w:rsid w:val="00A20B55"/>
    <w:rsid w:val="00A21B80"/>
    <w:rsid w:val="00A24126"/>
    <w:rsid w:val="00A24B46"/>
    <w:rsid w:val="00A24BC1"/>
    <w:rsid w:val="00A256BB"/>
    <w:rsid w:val="00A27871"/>
    <w:rsid w:val="00A304A9"/>
    <w:rsid w:val="00A32095"/>
    <w:rsid w:val="00A461D2"/>
    <w:rsid w:val="00A542DA"/>
    <w:rsid w:val="00A54456"/>
    <w:rsid w:val="00A54F46"/>
    <w:rsid w:val="00A55844"/>
    <w:rsid w:val="00A6275F"/>
    <w:rsid w:val="00A63DBD"/>
    <w:rsid w:val="00A64101"/>
    <w:rsid w:val="00A6582A"/>
    <w:rsid w:val="00A67249"/>
    <w:rsid w:val="00A739F5"/>
    <w:rsid w:val="00A73A69"/>
    <w:rsid w:val="00A73C56"/>
    <w:rsid w:val="00A77076"/>
    <w:rsid w:val="00A8329A"/>
    <w:rsid w:val="00A859B2"/>
    <w:rsid w:val="00A866A3"/>
    <w:rsid w:val="00A8793E"/>
    <w:rsid w:val="00A92789"/>
    <w:rsid w:val="00A92BB9"/>
    <w:rsid w:val="00A943FA"/>
    <w:rsid w:val="00A94652"/>
    <w:rsid w:val="00A97018"/>
    <w:rsid w:val="00AA3FF3"/>
    <w:rsid w:val="00AA50C3"/>
    <w:rsid w:val="00AA6E9B"/>
    <w:rsid w:val="00AB0359"/>
    <w:rsid w:val="00AB32E1"/>
    <w:rsid w:val="00AB593D"/>
    <w:rsid w:val="00AB7873"/>
    <w:rsid w:val="00AC3E77"/>
    <w:rsid w:val="00AC5D54"/>
    <w:rsid w:val="00AC627F"/>
    <w:rsid w:val="00AC78CA"/>
    <w:rsid w:val="00AD005E"/>
    <w:rsid w:val="00AD5AEC"/>
    <w:rsid w:val="00AD6592"/>
    <w:rsid w:val="00AD6DEE"/>
    <w:rsid w:val="00AE2539"/>
    <w:rsid w:val="00AE2F2D"/>
    <w:rsid w:val="00AE4E2E"/>
    <w:rsid w:val="00AE79A2"/>
    <w:rsid w:val="00AE7DA5"/>
    <w:rsid w:val="00AF191B"/>
    <w:rsid w:val="00AF58BF"/>
    <w:rsid w:val="00AF6E8E"/>
    <w:rsid w:val="00AF6EEE"/>
    <w:rsid w:val="00B00D28"/>
    <w:rsid w:val="00B01C09"/>
    <w:rsid w:val="00B103DF"/>
    <w:rsid w:val="00B11C30"/>
    <w:rsid w:val="00B144FB"/>
    <w:rsid w:val="00B15758"/>
    <w:rsid w:val="00B159C3"/>
    <w:rsid w:val="00B1695D"/>
    <w:rsid w:val="00B16FE2"/>
    <w:rsid w:val="00B21677"/>
    <w:rsid w:val="00B224ED"/>
    <w:rsid w:val="00B22A36"/>
    <w:rsid w:val="00B23738"/>
    <w:rsid w:val="00B30316"/>
    <w:rsid w:val="00B3493B"/>
    <w:rsid w:val="00B349B4"/>
    <w:rsid w:val="00B34A89"/>
    <w:rsid w:val="00B44487"/>
    <w:rsid w:val="00B4701F"/>
    <w:rsid w:val="00B50256"/>
    <w:rsid w:val="00B53F23"/>
    <w:rsid w:val="00B557A8"/>
    <w:rsid w:val="00B60202"/>
    <w:rsid w:val="00B6736E"/>
    <w:rsid w:val="00B70A97"/>
    <w:rsid w:val="00B737A1"/>
    <w:rsid w:val="00B76336"/>
    <w:rsid w:val="00B83DD6"/>
    <w:rsid w:val="00B85A6D"/>
    <w:rsid w:val="00B91229"/>
    <w:rsid w:val="00B951B6"/>
    <w:rsid w:val="00B95292"/>
    <w:rsid w:val="00B9682A"/>
    <w:rsid w:val="00BA1ECB"/>
    <w:rsid w:val="00BA5B27"/>
    <w:rsid w:val="00BA69B2"/>
    <w:rsid w:val="00BB1C60"/>
    <w:rsid w:val="00BB2BA7"/>
    <w:rsid w:val="00BB53E0"/>
    <w:rsid w:val="00BB6906"/>
    <w:rsid w:val="00BB6A85"/>
    <w:rsid w:val="00BC57F2"/>
    <w:rsid w:val="00BC6AA6"/>
    <w:rsid w:val="00BC6F47"/>
    <w:rsid w:val="00BD110A"/>
    <w:rsid w:val="00BD5F4B"/>
    <w:rsid w:val="00BD65C4"/>
    <w:rsid w:val="00BE164E"/>
    <w:rsid w:val="00BE2668"/>
    <w:rsid w:val="00BF1A7D"/>
    <w:rsid w:val="00BF2940"/>
    <w:rsid w:val="00BF7063"/>
    <w:rsid w:val="00BF7B15"/>
    <w:rsid w:val="00C05E23"/>
    <w:rsid w:val="00C05E28"/>
    <w:rsid w:val="00C115B6"/>
    <w:rsid w:val="00C16684"/>
    <w:rsid w:val="00C22141"/>
    <w:rsid w:val="00C254E8"/>
    <w:rsid w:val="00C265C3"/>
    <w:rsid w:val="00C26F65"/>
    <w:rsid w:val="00C30224"/>
    <w:rsid w:val="00C305A8"/>
    <w:rsid w:val="00C307A2"/>
    <w:rsid w:val="00C30CC7"/>
    <w:rsid w:val="00C31F59"/>
    <w:rsid w:val="00C33168"/>
    <w:rsid w:val="00C33ADF"/>
    <w:rsid w:val="00C40FAD"/>
    <w:rsid w:val="00C42842"/>
    <w:rsid w:val="00C42F5C"/>
    <w:rsid w:val="00C46A96"/>
    <w:rsid w:val="00C5045E"/>
    <w:rsid w:val="00C51610"/>
    <w:rsid w:val="00C51E6A"/>
    <w:rsid w:val="00C52848"/>
    <w:rsid w:val="00C538E2"/>
    <w:rsid w:val="00C5545B"/>
    <w:rsid w:val="00C558CD"/>
    <w:rsid w:val="00C571DA"/>
    <w:rsid w:val="00C57C96"/>
    <w:rsid w:val="00C62B0C"/>
    <w:rsid w:val="00C702C5"/>
    <w:rsid w:val="00C71FDA"/>
    <w:rsid w:val="00C75A64"/>
    <w:rsid w:val="00C8667D"/>
    <w:rsid w:val="00C86AB6"/>
    <w:rsid w:val="00C8739F"/>
    <w:rsid w:val="00C9203B"/>
    <w:rsid w:val="00C927BB"/>
    <w:rsid w:val="00C953B8"/>
    <w:rsid w:val="00CA5A57"/>
    <w:rsid w:val="00CB222E"/>
    <w:rsid w:val="00CC01E6"/>
    <w:rsid w:val="00CC0324"/>
    <w:rsid w:val="00CC1B94"/>
    <w:rsid w:val="00CC301A"/>
    <w:rsid w:val="00CC345C"/>
    <w:rsid w:val="00CC6395"/>
    <w:rsid w:val="00CD066A"/>
    <w:rsid w:val="00CD108D"/>
    <w:rsid w:val="00CD149F"/>
    <w:rsid w:val="00CD1FB1"/>
    <w:rsid w:val="00CD3FEE"/>
    <w:rsid w:val="00CD4FC8"/>
    <w:rsid w:val="00CD7CB6"/>
    <w:rsid w:val="00CF0238"/>
    <w:rsid w:val="00CF21C5"/>
    <w:rsid w:val="00CF2A71"/>
    <w:rsid w:val="00D03DED"/>
    <w:rsid w:val="00D134A9"/>
    <w:rsid w:val="00D17860"/>
    <w:rsid w:val="00D20E6C"/>
    <w:rsid w:val="00D21297"/>
    <w:rsid w:val="00D31C1B"/>
    <w:rsid w:val="00D31DD9"/>
    <w:rsid w:val="00D35040"/>
    <w:rsid w:val="00D40C9A"/>
    <w:rsid w:val="00D4565D"/>
    <w:rsid w:val="00D50267"/>
    <w:rsid w:val="00D62CEC"/>
    <w:rsid w:val="00D62EEF"/>
    <w:rsid w:val="00D66C75"/>
    <w:rsid w:val="00D721C2"/>
    <w:rsid w:val="00D72598"/>
    <w:rsid w:val="00D74908"/>
    <w:rsid w:val="00D749FB"/>
    <w:rsid w:val="00D75E90"/>
    <w:rsid w:val="00D80B43"/>
    <w:rsid w:val="00D83D08"/>
    <w:rsid w:val="00D86741"/>
    <w:rsid w:val="00D90538"/>
    <w:rsid w:val="00D921D4"/>
    <w:rsid w:val="00D95B98"/>
    <w:rsid w:val="00D96F45"/>
    <w:rsid w:val="00DA4B5C"/>
    <w:rsid w:val="00DA5352"/>
    <w:rsid w:val="00DA64B0"/>
    <w:rsid w:val="00DB1740"/>
    <w:rsid w:val="00DB4099"/>
    <w:rsid w:val="00DB7D39"/>
    <w:rsid w:val="00DC24DE"/>
    <w:rsid w:val="00DC5AB2"/>
    <w:rsid w:val="00DC60A7"/>
    <w:rsid w:val="00DD19B6"/>
    <w:rsid w:val="00DD69ED"/>
    <w:rsid w:val="00DD7599"/>
    <w:rsid w:val="00DE2AD8"/>
    <w:rsid w:val="00DF09EC"/>
    <w:rsid w:val="00DF10C3"/>
    <w:rsid w:val="00DF2A44"/>
    <w:rsid w:val="00DF33F9"/>
    <w:rsid w:val="00DF7BE8"/>
    <w:rsid w:val="00E01938"/>
    <w:rsid w:val="00E01D30"/>
    <w:rsid w:val="00E031A1"/>
    <w:rsid w:val="00E05231"/>
    <w:rsid w:val="00E05753"/>
    <w:rsid w:val="00E12397"/>
    <w:rsid w:val="00E17D5A"/>
    <w:rsid w:val="00E220FC"/>
    <w:rsid w:val="00E267B0"/>
    <w:rsid w:val="00E278CC"/>
    <w:rsid w:val="00E45900"/>
    <w:rsid w:val="00E4730D"/>
    <w:rsid w:val="00E56CF3"/>
    <w:rsid w:val="00E606B0"/>
    <w:rsid w:val="00E62CF5"/>
    <w:rsid w:val="00E63E15"/>
    <w:rsid w:val="00E71771"/>
    <w:rsid w:val="00E73E45"/>
    <w:rsid w:val="00E73E9D"/>
    <w:rsid w:val="00E76B22"/>
    <w:rsid w:val="00E76C40"/>
    <w:rsid w:val="00E77C8B"/>
    <w:rsid w:val="00E8168D"/>
    <w:rsid w:val="00E94C68"/>
    <w:rsid w:val="00E97126"/>
    <w:rsid w:val="00EA1701"/>
    <w:rsid w:val="00EA4451"/>
    <w:rsid w:val="00EA4957"/>
    <w:rsid w:val="00EA67A2"/>
    <w:rsid w:val="00EA7006"/>
    <w:rsid w:val="00EA7765"/>
    <w:rsid w:val="00EB049A"/>
    <w:rsid w:val="00EB3A8A"/>
    <w:rsid w:val="00EB69B9"/>
    <w:rsid w:val="00EC047C"/>
    <w:rsid w:val="00EC216F"/>
    <w:rsid w:val="00EC3CAF"/>
    <w:rsid w:val="00ED3C89"/>
    <w:rsid w:val="00ED5867"/>
    <w:rsid w:val="00ED5E81"/>
    <w:rsid w:val="00ED67E5"/>
    <w:rsid w:val="00ED67FC"/>
    <w:rsid w:val="00EE15E7"/>
    <w:rsid w:val="00EE1688"/>
    <w:rsid w:val="00EE28F9"/>
    <w:rsid w:val="00EE2AAA"/>
    <w:rsid w:val="00EE433F"/>
    <w:rsid w:val="00EE6275"/>
    <w:rsid w:val="00EF0598"/>
    <w:rsid w:val="00EF3F37"/>
    <w:rsid w:val="00EF7175"/>
    <w:rsid w:val="00F02D7A"/>
    <w:rsid w:val="00F117BD"/>
    <w:rsid w:val="00F16108"/>
    <w:rsid w:val="00F20DF3"/>
    <w:rsid w:val="00F26BF9"/>
    <w:rsid w:val="00F31572"/>
    <w:rsid w:val="00F31A65"/>
    <w:rsid w:val="00F32E9D"/>
    <w:rsid w:val="00F33099"/>
    <w:rsid w:val="00F347C4"/>
    <w:rsid w:val="00F4260C"/>
    <w:rsid w:val="00F43921"/>
    <w:rsid w:val="00F52AA1"/>
    <w:rsid w:val="00F55240"/>
    <w:rsid w:val="00F55543"/>
    <w:rsid w:val="00F56CD6"/>
    <w:rsid w:val="00F570FC"/>
    <w:rsid w:val="00F57ADA"/>
    <w:rsid w:val="00F57F84"/>
    <w:rsid w:val="00F60A93"/>
    <w:rsid w:val="00F646D5"/>
    <w:rsid w:val="00F666EA"/>
    <w:rsid w:val="00F7125F"/>
    <w:rsid w:val="00F72370"/>
    <w:rsid w:val="00F75607"/>
    <w:rsid w:val="00F86235"/>
    <w:rsid w:val="00F8781E"/>
    <w:rsid w:val="00F9036E"/>
    <w:rsid w:val="00F90FAE"/>
    <w:rsid w:val="00F91849"/>
    <w:rsid w:val="00F93631"/>
    <w:rsid w:val="00F94687"/>
    <w:rsid w:val="00FA16F8"/>
    <w:rsid w:val="00FA1CCD"/>
    <w:rsid w:val="00FB695A"/>
    <w:rsid w:val="00FC6D31"/>
    <w:rsid w:val="00FD127A"/>
    <w:rsid w:val="00FD1B58"/>
    <w:rsid w:val="00FD38CE"/>
    <w:rsid w:val="00FD4935"/>
    <w:rsid w:val="00FE3435"/>
    <w:rsid w:val="00FE5008"/>
    <w:rsid w:val="00FE72EA"/>
    <w:rsid w:val="00FE7984"/>
    <w:rsid w:val="00FF261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CDA73"/>
  <w15:docId w15:val="{62C77583-253D-4732-A692-710742A9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F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F4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FEE"/>
    <w:pPr>
      <w:ind w:left="720"/>
      <w:contextualSpacing/>
    </w:pPr>
  </w:style>
  <w:style w:type="character" w:styleId="Hyperlink">
    <w:name w:val="Hyperlink"/>
    <w:basedOn w:val="DefaultParagraphFont"/>
    <w:rsid w:val="003B74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8E"/>
  </w:style>
  <w:style w:type="paragraph" w:styleId="Footer">
    <w:name w:val="footer"/>
    <w:basedOn w:val="Normal"/>
    <w:link w:val="FooterChar"/>
    <w:uiPriority w:val="99"/>
    <w:unhideWhenUsed/>
    <w:rsid w:val="00AF6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8E"/>
  </w:style>
  <w:style w:type="character" w:styleId="UnresolvedMention">
    <w:name w:val="Unresolved Mention"/>
    <w:basedOn w:val="DefaultParagraphFont"/>
    <w:uiPriority w:val="99"/>
    <w:semiHidden/>
    <w:unhideWhenUsed/>
    <w:rsid w:val="00CC1B94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26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diz@thelcp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8F604-E6B1-4F90-ACCA-C24E7A91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224</Words>
  <Characters>1090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sgreenwell</dc:creator>
  <cp:lastModifiedBy>Kelly Wiggins</cp:lastModifiedBy>
  <cp:revision>18</cp:revision>
  <cp:lastPrinted>2025-12-31T18:17:00Z</cp:lastPrinted>
  <dcterms:created xsi:type="dcterms:W3CDTF">2026-03-18T20:52:00Z</dcterms:created>
  <dcterms:modified xsi:type="dcterms:W3CDTF">2026-04-01T17:30:00Z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1187825155</vt:i4>
  </property>
</Properties>
</file>